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6D5" w:rsidRPr="00CB3580" w:rsidRDefault="009F034D">
      <w:pPr>
        <w:rPr>
          <w:rFonts w:ascii="Arial" w:hAnsi="Arial" w:cs="Arial"/>
          <w:sz w:val="40"/>
          <w:szCs w:val="40"/>
        </w:rPr>
      </w:pPr>
      <w:bookmarkStart w:id="0" w:name="_GoBack"/>
      <w:bookmarkEnd w:id="0"/>
      <w:r w:rsidRPr="0071184C">
        <w:rPr>
          <w:rFonts w:ascii="Arial" w:hAnsi="Arial" w:cs="Arial"/>
          <w:sz w:val="40"/>
          <w:szCs w:val="40"/>
        </w:rPr>
        <w:t>“</w:t>
      </w:r>
      <w:r w:rsidRPr="00CB3580">
        <w:rPr>
          <w:rFonts w:ascii="Arial" w:hAnsi="Arial" w:cs="Arial"/>
          <w:sz w:val="40"/>
          <w:szCs w:val="40"/>
        </w:rPr>
        <w:t xml:space="preserve">Klein” </w:t>
      </w:r>
      <w:r w:rsidR="00B42468">
        <w:rPr>
          <w:rFonts w:ascii="Arial" w:hAnsi="Arial" w:cs="Arial"/>
          <w:sz w:val="40"/>
          <w:szCs w:val="40"/>
        </w:rPr>
        <w:t>Fietsr</w:t>
      </w:r>
      <w:r w:rsidRPr="00CB3580">
        <w:rPr>
          <w:rFonts w:ascii="Arial" w:hAnsi="Arial" w:cs="Arial"/>
          <w:sz w:val="40"/>
          <w:szCs w:val="40"/>
        </w:rPr>
        <w:t xml:space="preserve">ondje </w:t>
      </w:r>
      <w:r w:rsidR="00B42468">
        <w:rPr>
          <w:rFonts w:ascii="Arial" w:hAnsi="Arial" w:cs="Arial"/>
          <w:sz w:val="40"/>
          <w:szCs w:val="40"/>
        </w:rPr>
        <w:t>“</w:t>
      </w:r>
      <w:r w:rsidRPr="00CB3580">
        <w:rPr>
          <w:rFonts w:ascii="Arial" w:hAnsi="Arial" w:cs="Arial"/>
          <w:sz w:val="40"/>
          <w:szCs w:val="40"/>
        </w:rPr>
        <w:t>Zuiderzee</w:t>
      </w:r>
      <w:r w:rsidR="00B42468">
        <w:rPr>
          <w:rFonts w:ascii="Arial" w:hAnsi="Arial" w:cs="Arial"/>
          <w:sz w:val="40"/>
          <w:szCs w:val="40"/>
        </w:rPr>
        <w:t>”</w:t>
      </w:r>
    </w:p>
    <w:p w:rsidR="009F034D" w:rsidRPr="00CB3580" w:rsidRDefault="009F034D" w:rsidP="009F034D">
      <w:pPr>
        <w:pStyle w:val="Normaalweb"/>
        <w:shd w:val="clear" w:color="auto" w:fill="FFFFFF"/>
        <w:spacing w:before="120" w:beforeAutospacing="0" w:after="120" w:afterAutospacing="0" w:line="336" w:lineRule="atLeast"/>
        <w:rPr>
          <w:rFonts w:ascii="Arial" w:hAnsi="Arial" w:cs="Arial"/>
        </w:rPr>
      </w:pPr>
      <w:r w:rsidRPr="00CB3580">
        <w:rPr>
          <w:rFonts w:ascii="Arial" w:hAnsi="Arial" w:cs="Arial"/>
        </w:rPr>
        <w:t>De</w:t>
      </w:r>
      <w:r w:rsidRPr="00CB3580">
        <w:rPr>
          <w:rStyle w:val="apple-converted-space"/>
          <w:rFonts w:ascii="Arial" w:hAnsi="Arial" w:cs="Arial"/>
        </w:rPr>
        <w:t> </w:t>
      </w:r>
      <w:r w:rsidRPr="00CB3580">
        <w:rPr>
          <w:rFonts w:ascii="Arial" w:hAnsi="Arial" w:cs="Arial"/>
          <w:b/>
          <w:bCs/>
        </w:rPr>
        <w:t>Zuiderzee</w:t>
      </w:r>
      <w:r w:rsidRPr="00CB3580">
        <w:rPr>
          <w:rStyle w:val="apple-converted-space"/>
          <w:rFonts w:ascii="Arial" w:hAnsi="Arial" w:cs="Arial"/>
        </w:rPr>
        <w:t> </w:t>
      </w:r>
      <w:r w:rsidRPr="00CB3580">
        <w:rPr>
          <w:rFonts w:ascii="Arial" w:hAnsi="Arial" w:cs="Arial"/>
        </w:rPr>
        <w:t>was een grote</w:t>
      </w:r>
      <w:r w:rsidRPr="00CB3580">
        <w:rPr>
          <w:rStyle w:val="apple-converted-space"/>
          <w:rFonts w:ascii="Arial" w:hAnsi="Arial" w:cs="Arial"/>
        </w:rPr>
        <w:t> </w:t>
      </w:r>
      <w:hyperlink r:id="rId5" w:tooltip="Binnenzee" w:history="1">
        <w:r w:rsidRPr="00CB3580">
          <w:rPr>
            <w:rStyle w:val="Hyperlink"/>
            <w:rFonts w:ascii="Arial" w:hAnsi="Arial" w:cs="Arial"/>
            <w:color w:val="auto"/>
            <w:u w:val="none"/>
          </w:rPr>
          <w:t>binnenzee</w:t>
        </w:r>
      </w:hyperlink>
      <w:r w:rsidRPr="00CB3580">
        <w:rPr>
          <w:rStyle w:val="apple-converted-space"/>
          <w:rFonts w:ascii="Arial" w:hAnsi="Arial" w:cs="Arial"/>
        </w:rPr>
        <w:t> </w:t>
      </w:r>
      <w:r w:rsidRPr="00CB3580">
        <w:rPr>
          <w:rFonts w:ascii="Arial" w:hAnsi="Arial" w:cs="Arial"/>
        </w:rPr>
        <w:t>in het noordelijk deel van</w:t>
      </w:r>
      <w:r w:rsidRPr="00CB3580">
        <w:rPr>
          <w:rStyle w:val="apple-converted-space"/>
          <w:rFonts w:ascii="Arial" w:hAnsi="Arial" w:cs="Arial"/>
        </w:rPr>
        <w:t> </w:t>
      </w:r>
      <w:hyperlink r:id="rId6" w:tooltip="Nederland" w:history="1">
        <w:r w:rsidRPr="00CB3580">
          <w:rPr>
            <w:rStyle w:val="Hyperlink"/>
            <w:rFonts w:ascii="Arial" w:hAnsi="Arial" w:cs="Arial"/>
            <w:color w:val="auto"/>
            <w:u w:val="none"/>
          </w:rPr>
          <w:t>Nederland</w:t>
        </w:r>
      </w:hyperlink>
      <w:r w:rsidRPr="00CB3580">
        <w:rPr>
          <w:rStyle w:val="apple-converted-space"/>
          <w:rFonts w:ascii="Arial" w:hAnsi="Arial" w:cs="Arial"/>
        </w:rPr>
        <w:t> </w:t>
      </w:r>
      <w:r w:rsidRPr="00CB3580">
        <w:rPr>
          <w:rFonts w:ascii="Arial" w:hAnsi="Arial" w:cs="Arial"/>
        </w:rPr>
        <w:t>die vanaf ongeveer het begin van de</w:t>
      </w:r>
      <w:r w:rsidRPr="00CB3580">
        <w:rPr>
          <w:rStyle w:val="apple-converted-space"/>
          <w:rFonts w:ascii="Arial" w:hAnsi="Arial" w:cs="Arial"/>
        </w:rPr>
        <w:t> </w:t>
      </w:r>
      <w:hyperlink r:id="rId7" w:tooltip="Late middeleeuwen" w:history="1">
        <w:r w:rsidRPr="00CB3580">
          <w:rPr>
            <w:rStyle w:val="Hyperlink"/>
            <w:rFonts w:ascii="Arial" w:hAnsi="Arial" w:cs="Arial"/>
            <w:color w:val="auto"/>
            <w:u w:val="none"/>
          </w:rPr>
          <w:t>late middeleeuwen</w:t>
        </w:r>
      </w:hyperlink>
      <w:r w:rsidRPr="00CB3580">
        <w:rPr>
          <w:rStyle w:val="apple-converted-space"/>
          <w:rFonts w:ascii="Arial" w:hAnsi="Arial" w:cs="Arial"/>
        </w:rPr>
        <w:t> </w:t>
      </w:r>
      <w:r w:rsidR="00E45911">
        <w:rPr>
          <w:rFonts w:ascii="Arial" w:hAnsi="Arial" w:cs="Arial"/>
        </w:rPr>
        <w:t>tot 1932 heeft bestaan.</w:t>
      </w:r>
    </w:p>
    <w:p w:rsidR="005971B8" w:rsidRDefault="005971B8" w:rsidP="005971B8">
      <w:pPr>
        <w:pStyle w:val="Geenafstand"/>
        <w:rPr>
          <w:rFonts w:ascii="Arial" w:hAnsi="Arial" w:cs="Arial"/>
        </w:rPr>
      </w:pPr>
      <w:r w:rsidRPr="005971B8">
        <w:rPr>
          <w:rFonts w:ascii="Arial" w:hAnsi="Arial" w:cs="Arial"/>
          <w:noProof/>
          <w:lang w:eastAsia="nl-NL"/>
        </w:rPr>
        <w:drawing>
          <wp:anchor distT="0" distB="0" distL="114300" distR="114300" simplePos="0" relativeHeight="251670528" behindDoc="1" locked="0" layoutInCell="1" allowOverlap="1" wp14:anchorId="7C3DF157" wp14:editId="6F607F47">
            <wp:simplePos x="0" y="0"/>
            <wp:positionH relativeFrom="margin">
              <wp:align>left</wp:align>
            </wp:positionH>
            <wp:positionV relativeFrom="paragraph">
              <wp:posOffset>35560</wp:posOffset>
            </wp:positionV>
            <wp:extent cx="2797810" cy="3314700"/>
            <wp:effectExtent l="19050" t="19050" r="21590" b="19050"/>
            <wp:wrapTight wrapText="bothSides">
              <wp:wrapPolygon edited="0">
                <wp:start x="-147" y="-124"/>
                <wp:lineTo x="-147" y="21600"/>
                <wp:lineTo x="21620" y="21600"/>
                <wp:lineTo x="21620" y="-124"/>
                <wp:lineTo x="-147" y="-124"/>
              </wp:wrapPolygon>
            </wp:wrapTight>
            <wp:docPr id="11" name="Afbeelding 11" descr="http://upload.wikimedia.org/wikipedia/commons/thumb/d/d1/Zuiderzeewerken-NL.png/260px-Zuiderzeewerken-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d/d1/Zuiderzeewerken-NL.png/260px-Zuiderzeewerken-N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810" cy="33147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B8" w:rsidRDefault="005971B8" w:rsidP="005971B8">
      <w:pPr>
        <w:pStyle w:val="Geenafstand"/>
        <w:rPr>
          <w:rFonts w:ascii="Arial" w:hAnsi="Arial" w:cs="Arial"/>
        </w:rPr>
      </w:pPr>
    </w:p>
    <w:p w:rsidR="009F034D" w:rsidRDefault="009F034D" w:rsidP="005971B8">
      <w:pPr>
        <w:pStyle w:val="Geenafstand"/>
      </w:pPr>
      <w:r w:rsidRPr="005971B8">
        <w:rPr>
          <w:rFonts w:ascii="Arial" w:hAnsi="Arial" w:cs="Arial"/>
        </w:rPr>
        <w:t>Met de voltooiing van de </w:t>
      </w:r>
      <w:hyperlink r:id="rId9" w:tooltip="Afsluitdijk" w:history="1">
        <w:r w:rsidRPr="005971B8">
          <w:rPr>
            <w:rFonts w:ascii="Arial" w:hAnsi="Arial" w:cs="Arial"/>
          </w:rPr>
          <w:t>Afsluitdijk</w:t>
        </w:r>
      </w:hyperlink>
      <w:r w:rsidRPr="005971B8">
        <w:rPr>
          <w:rFonts w:ascii="Arial" w:hAnsi="Arial" w:cs="Arial"/>
        </w:rPr>
        <w:t> in </w:t>
      </w:r>
      <w:hyperlink r:id="rId10" w:tooltip="1932" w:history="1">
        <w:r w:rsidRPr="005971B8">
          <w:rPr>
            <w:rFonts w:ascii="Arial" w:hAnsi="Arial" w:cs="Arial"/>
          </w:rPr>
          <w:t>1932</w:t>
        </w:r>
      </w:hyperlink>
      <w:r w:rsidRPr="005971B8">
        <w:rPr>
          <w:rFonts w:ascii="Arial" w:hAnsi="Arial" w:cs="Arial"/>
        </w:rPr>
        <w:t> werd de Zuiderzee gesplitst. Het </w:t>
      </w:r>
      <w:hyperlink r:id="rId11" w:tooltip="Binnendijks" w:history="1">
        <w:r w:rsidRPr="005971B8">
          <w:rPr>
            <w:rFonts w:ascii="Arial" w:hAnsi="Arial" w:cs="Arial"/>
          </w:rPr>
          <w:t>binnendijkse</w:t>
        </w:r>
      </w:hyperlink>
      <w:r w:rsidRPr="005971B8">
        <w:rPr>
          <w:rFonts w:ascii="Arial" w:hAnsi="Arial" w:cs="Arial"/>
        </w:rPr>
        <w:t> deel heet sindsdien </w:t>
      </w:r>
      <w:hyperlink r:id="rId12" w:tooltip="IJsselmeer" w:history="1">
        <w:r w:rsidRPr="005971B8">
          <w:rPr>
            <w:rFonts w:ascii="Arial" w:hAnsi="Arial" w:cs="Arial"/>
          </w:rPr>
          <w:t>IJsselmeer</w:t>
        </w:r>
      </w:hyperlink>
      <w:r w:rsidRPr="005971B8">
        <w:rPr>
          <w:rFonts w:ascii="Arial" w:hAnsi="Arial" w:cs="Arial"/>
        </w:rPr>
        <w:t> (waarvan het </w:t>
      </w:r>
      <w:hyperlink r:id="rId13" w:tooltip="Markermeer" w:history="1">
        <w:r w:rsidRPr="005971B8">
          <w:rPr>
            <w:rFonts w:ascii="Arial" w:hAnsi="Arial" w:cs="Arial"/>
          </w:rPr>
          <w:t>Markermeer</w:t>
        </w:r>
      </w:hyperlink>
      <w:r w:rsidRPr="005971B8">
        <w:rPr>
          <w:rFonts w:ascii="Arial" w:hAnsi="Arial" w:cs="Arial"/>
        </w:rPr>
        <w:t> weer is afgesplitst), terwijl het </w:t>
      </w:r>
      <w:hyperlink r:id="rId14" w:tooltip="Buitendijks" w:history="1">
        <w:r w:rsidRPr="005971B8">
          <w:rPr>
            <w:rFonts w:ascii="Arial" w:hAnsi="Arial" w:cs="Arial"/>
          </w:rPr>
          <w:t>buitendijkse</w:t>
        </w:r>
      </w:hyperlink>
      <w:r w:rsidRPr="005971B8">
        <w:rPr>
          <w:rFonts w:ascii="Arial" w:hAnsi="Arial" w:cs="Arial"/>
        </w:rPr>
        <w:t> deel onderdeel is geworden van de Waddenzee</w:t>
      </w:r>
      <w:r w:rsidRPr="00892316">
        <w:t>.</w:t>
      </w:r>
    </w:p>
    <w:p w:rsidR="005971B8" w:rsidRPr="00892316" w:rsidRDefault="005971B8" w:rsidP="005971B8">
      <w:pPr>
        <w:pStyle w:val="Geenafstand"/>
      </w:pPr>
    </w:p>
    <w:p w:rsidR="009F034D" w:rsidRPr="00892316" w:rsidRDefault="009F034D">
      <w:pPr>
        <w:rPr>
          <w:rFonts w:ascii="Arial" w:hAnsi="Arial" w:cs="Arial"/>
          <w:shd w:val="clear" w:color="auto" w:fill="FFFFFF"/>
        </w:rPr>
      </w:pPr>
      <w:r w:rsidRPr="00892316">
        <w:rPr>
          <w:rFonts w:ascii="Arial" w:hAnsi="Arial" w:cs="Arial"/>
          <w:shd w:val="clear" w:color="auto" w:fill="FFFFFF"/>
        </w:rPr>
        <w:t>De voormalige kustlijn van de Zuiderzee kan nog gevolgd worden via de 400 kilometer lange</w:t>
      </w:r>
      <w:r w:rsidRPr="00892316">
        <w:rPr>
          <w:rStyle w:val="apple-converted-space"/>
          <w:rFonts w:ascii="Arial" w:hAnsi="Arial" w:cs="Arial"/>
          <w:shd w:val="clear" w:color="auto" w:fill="FFFFFF"/>
        </w:rPr>
        <w:t> </w:t>
      </w:r>
      <w:hyperlink r:id="rId15" w:tooltip="Fietsroute" w:history="1">
        <w:r w:rsidRPr="00892316">
          <w:rPr>
            <w:rStyle w:val="Hyperlink"/>
            <w:rFonts w:ascii="Arial" w:hAnsi="Arial" w:cs="Arial"/>
            <w:color w:val="auto"/>
            <w:u w:val="none"/>
            <w:shd w:val="clear" w:color="auto" w:fill="FFFFFF"/>
          </w:rPr>
          <w:t>Zuiderzeefietsroute</w:t>
        </w:r>
      </w:hyperlink>
      <w:r w:rsidRPr="00892316">
        <w:rPr>
          <w:rFonts w:ascii="Arial" w:hAnsi="Arial" w:cs="Arial"/>
          <w:shd w:val="clear" w:color="auto" w:fill="FFFFFF"/>
        </w:rPr>
        <w:t>. Van de vijf eilanden die ten zuiden van de latere Afsluitdijk in de Zuiderzee lagen bestaat alleen het voor</w:t>
      </w:r>
      <w:r w:rsidRPr="00892316">
        <w:rPr>
          <w:rStyle w:val="apple-converted-space"/>
          <w:rFonts w:ascii="Arial" w:hAnsi="Arial" w:cs="Arial"/>
          <w:shd w:val="clear" w:color="auto" w:fill="FFFFFF"/>
        </w:rPr>
        <w:t> </w:t>
      </w:r>
      <w:hyperlink r:id="rId16" w:tooltip="Amsterdam" w:history="1">
        <w:r w:rsidRPr="00892316">
          <w:rPr>
            <w:rStyle w:val="Hyperlink"/>
            <w:rFonts w:ascii="Arial" w:hAnsi="Arial" w:cs="Arial"/>
            <w:color w:val="auto"/>
            <w:u w:val="none"/>
            <w:shd w:val="clear" w:color="auto" w:fill="FFFFFF"/>
          </w:rPr>
          <w:t>Amsterdam</w:t>
        </w:r>
      </w:hyperlink>
      <w:r w:rsidRPr="00892316">
        <w:rPr>
          <w:rStyle w:val="apple-converted-space"/>
          <w:rFonts w:ascii="Arial" w:hAnsi="Arial" w:cs="Arial"/>
          <w:shd w:val="clear" w:color="auto" w:fill="FFFFFF"/>
        </w:rPr>
        <w:t> </w:t>
      </w:r>
      <w:r w:rsidRPr="00892316">
        <w:rPr>
          <w:rFonts w:ascii="Arial" w:hAnsi="Arial" w:cs="Arial"/>
          <w:shd w:val="clear" w:color="auto" w:fill="FFFFFF"/>
        </w:rPr>
        <w:t>liggende</w:t>
      </w:r>
      <w:r w:rsidR="0071184C" w:rsidRPr="00892316">
        <w:rPr>
          <w:rFonts w:ascii="Arial" w:hAnsi="Arial" w:cs="Arial"/>
          <w:shd w:val="clear" w:color="auto" w:fill="FFFFFF"/>
        </w:rPr>
        <w:t xml:space="preserve"> </w:t>
      </w:r>
      <w:hyperlink r:id="rId17" w:tooltip="Pampus (eiland)" w:history="1">
        <w:r w:rsidRPr="00892316">
          <w:rPr>
            <w:rStyle w:val="Hyperlink"/>
            <w:rFonts w:ascii="Arial" w:hAnsi="Arial" w:cs="Arial"/>
            <w:color w:val="auto"/>
            <w:u w:val="none"/>
            <w:shd w:val="clear" w:color="auto" w:fill="FFFFFF"/>
          </w:rPr>
          <w:t>Pampus</w:t>
        </w:r>
      </w:hyperlink>
      <w:r w:rsidRPr="00892316">
        <w:rPr>
          <w:rStyle w:val="apple-converted-space"/>
          <w:rFonts w:ascii="Arial" w:hAnsi="Arial" w:cs="Arial"/>
          <w:shd w:val="clear" w:color="auto" w:fill="FFFFFF"/>
        </w:rPr>
        <w:t> </w:t>
      </w:r>
      <w:r w:rsidRPr="00892316">
        <w:rPr>
          <w:rFonts w:ascii="Arial" w:hAnsi="Arial" w:cs="Arial"/>
          <w:shd w:val="clear" w:color="auto" w:fill="FFFFFF"/>
        </w:rPr>
        <w:t>nog als een echt eiland. Ten noorden daarvan ligt</w:t>
      </w:r>
      <w:r w:rsidRPr="00892316">
        <w:rPr>
          <w:rStyle w:val="apple-converted-space"/>
          <w:rFonts w:ascii="Arial" w:hAnsi="Arial" w:cs="Arial"/>
          <w:shd w:val="clear" w:color="auto" w:fill="FFFFFF"/>
        </w:rPr>
        <w:t> </w:t>
      </w:r>
      <w:hyperlink r:id="rId18" w:tooltip="Marken (Markermeer)" w:history="1">
        <w:r w:rsidRPr="00892316">
          <w:rPr>
            <w:rStyle w:val="Hyperlink"/>
            <w:rFonts w:ascii="Arial" w:hAnsi="Arial" w:cs="Arial"/>
            <w:color w:val="auto"/>
            <w:u w:val="none"/>
            <w:shd w:val="clear" w:color="auto" w:fill="FFFFFF"/>
          </w:rPr>
          <w:t>Marken</w:t>
        </w:r>
      </w:hyperlink>
      <w:r w:rsidRPr="00892316">
        <w:rPr>
          <w:rFonts w:ascii="Arial" w:hAnsi="Arial" w:cs="Arial"/>
          <w:shd w:val="clear" w:color="auto" w:fill="FFFFFF"/>
        </w:rPr>
        <w:t>, dat sinds de aanleg van een dam in 1957 feitelijk een</w:t>
      </w:r>
      <w:r w:rsidR="0071184C" w:rsidRPr="00892316">
        <w:rPr>
          <w:rFonts w:ascii="Arial" w:hAnsi="Arial" w:cs="Arial"/>
          <w:shd w:val="clear" w:color="auto" w:fill="FFFFFF"/>
        </w:rPr>
        <w:t xml:space="preserve"> </w:t>
      </w:r>
      <w:hyperlink r:id="rId19" w:tooltip="Schiereiland" w:history="1">
        <w:r w:rsidRPr="00892316">
          <w:rPr>
            <w:rStyle w:val="Hyperlink"/>
            <w:rFonts w:ascii="Arial" w:hAnsi="Arial" w:cs="Arial"/>
            <w:color w:val="auto"/>
            <w:u w:val="none"/>
            <w:shd w:val="clear" w:color="auto" w:fill="FFFFFF"/>
          </w:rPr>
          <w:t>schiereiland</w:t>
        </w:r>
      </w:hyperlink>
      <w:r w:rsidRPr="00892316">
        <w:rPr>
          <w:rStyle w:val="apple-converted-space"/>
          <w:rFonts w:ascii="Arial" w:hAnsi="Arial" w:cs="Arial"/>
          <w:shd w:val="clear" w:color="auto" w:fill="FFFFFF"/>
        </w:rPr>
        <w:t> </w:t>
      </w:r>
      <w:r w:rsidRPr="00892316">
        <w:rPr>
          <w:rFonts w:ascii="Arial" w:hAnsi="Arial" w:cs="Arial"/>
          <w:shd w:val="clear" w:color="auto" w:fill="FFFFFF"/>
        </w:rPr>
        <w:t>is.</w:t>
      </w:r>
      <w:r w:rsidRPr="00892316">
        <w:rPr>
          <w:rStyle w:val="apple-converted-space"/>
          <w:rFonts w:ascii="Arial" w:hAnsi="Arial" w:cs="Arial"/>
          <w:shd w:val="clear" w:color="auto" w:fill="FFFFFF"/>
        </w:rPr>
        <w:t> </w:t>
      </w:r>
      <w:hyperlink r:id="rId20" w:tooltip="Wieringen" w:history="1">
        <w:r w:rsidRPr="00892316">
          <w:rPr>
            <w:rStyle w:val="Hyperlink"/>
            <w:rFonts w:ascii="Arial" w:hAnsi="Arial" w:cs="Arial"/>
            <w:color w:val="auto"/>
            <w:u w:val="none"/>
            <w:shd w:val="clear" w:color="auto" w:fill="FFFFFF"/>
          </w:rPr>
          <w:t>Wieringen</w:t>
        </w:r>
      </w:hyperlink>
      <w:r w:rsidRPr="00892316">
        <w:rPr>
          <w:rStyle w:val="apple-converted-space"/>
          <w:rFonts w:ascii="Arial" w:hAnsi="Arial" w:cs="Arial"/>
          <w:shd w:val="clear" w:color="auto" w:fill="FFFFFF"/>
        </w:rPr>
        <w:t> </w:t>
      </w:r>
      <w:r w:rsidRPr="00892316">
        <w:rPr>
          <w:rFonts w:ascii="Arial" w:hAnsi="Arial" w:cs="Arial"/>
          <w:shd w:val="clear" w:color="auto" w:fill="FFFFFF"/>
        </w:rPr>
        <w:t>is door de</w:t>
      </w:r>
      <w:r w:rsidRPr="00892316">
        <w:rPr>
          <w:rStyle w:val="apple-converted-space"/>
          <w:rFonts w:ascii="Arial" w:hAnsi="Arial" w:cs="Arial"/>
          <w:shd w:val="clear" w:color="auto" w:fill="FFFFFF"/>
        </w:rPr>
        <w:t> </w:t>
      </w:r>
      <w:hyperlink r:id="rId21" w:tooltip="Wieringermeerpolder" w:history="1">
        <w:r w:rsidRPr="00892316">
          <w:rPr>
            <w:rStyle w:val="Hyperlink"/>
            <w:rFonts w:ascii="Arial" w:hAnsi="Arial" w:cs="Arial"/>
            <w:color w:val="auto"/>
            <w:u w:val="none"/>
            <w:shd w:val="clear" w:color="auto" w:fill="FFFFFF"/>
          </w:rPr>
          <w:t>Wieringermeerpolder</w:t>
        </w:r>
      </w:hyperlink>
      <w:r w:rsidRPr="00892316">
        <w:rPr>
          <w:rStyle w:val="apple-converted-space"/>
          <w:rFonts w:ascii="Arial" w:hAnsi="Arial" w:cs="Arial"/>
          <w:shd w:val="clear" w:color="auto" w:fill="FFFFFF"/>
        </w:rPr>
        <w:t> </w:t>
      </w:r>
      <w:r w:rsidRPr="00892316">
        <w:rPr>
          <w:rFonts w:ascii="Arial" w:hAnsi="Arial" w:cs="Arial"/>
          <w:shd w:val="clear" w:color="auto" w:fill="FFFFFF"/>
        </w:rPr>
        <w:t>onderdeel geworden van het vasteland.</w:t>
      </w:r>
      <w:r w:rsidR="0071184C" w:rsidRPr="00892316">
        <w:rPr>
          <w:rFonts w:ascii="Arial" w:hAnsi="Arial" w:cs="Arial"/>
          <w:shd w:val="clear" w:color="auto" w:fill="FFFFFF"/>
        </w:rPr>
        <w:t xml:space="preserve"> Sc</w:t>
      </w:r>
      <w:r w:rsidRPr="00892316">
        <w:rPr>
          <w:rFonts w:ascii="Arial" w:hAnsi="Arial" w:cs="Arial"/>
          <w:shd w:val="clear" w:color="auto" w:fill="FFFFFF"/>
        </w:rPr>
        <w:t>hokland en Urk zijn ten slotte opgegaan in de</w:t>
      </w:r>
      <w:r w:rsidRPr="00892316">
        <w:rPr>
          <w:rStyle w:val="apple-converted-space"/>
          <w:rFonts w:ascii="Arial" w:hAnsi="Arial" w:cs="Arial"/>
          <w:shd w:val="clear" w:color="auto" w:fill="FFFFFF"/>
        </w:rPr>
        <w:t> </w:t>
      </w:r>
      <w:hyperlink r:id="rId22" w:tooltip="Noordoostpolder" w:history="1">
        <w:r w:rsidRPr="00892316">
          <w:rPr>
            <w:rStyle w:val="Hyperlink"/>
            <w:rFonts w:ascii="Arial" w:hAnsi="Arial" w:cs="Arial"/>
            <w:color w:val="auto"/>
            <w:u w:val="none"/>
            <w:shd w:val="clear" w:color="auto" w:fill="FFFFFF"/>
          </w:rPr>
          <w:t>Noordoostpolder</w:t>
        </w:r>
      </w:hyperlink>
      <w:r w:rsidRPr="00892316">
        <w:rPr>
          <w:rFonts w:ascii="Arial" w:hAnsi="Arial" w:cs="Arial"/>
          <w:shd w:val="clear" w:color="auto" w:fill="FFFFFF"/>
        </w:rPr>
        <w:t>.</w:t>
      </w:r>
    </w:p>
    <w:p w:rsidR="005971B8" w:rsidRDefault="005971B8">
      <w:pPr>
        <w:rPr>
          <w:rFonts w:ascii="Arial" w:hAnsi="Arial" w:cs="Arial"/>
          <w:sz w:val="24"/>
          <w:szCs w:val="24"/>
        </w:rPr>
      </w:pPr>
    </w:p>
    <w:p w:rsidR="009F034D" w:rsidRPr="00CB3580" w:rsidRDefault="009F034D">
      <w:pPr>
        <w:rPr>
          <w:rFonts w:ascii="Arial" w:hAnsi="Arial" w:cs="Arial"/>
          <w:sz w:val="24"/>
          <w:szCs w:val="24"/>
        </w:rPr>
      </w:pPr>
      <w:r w:rsidRPr="00CB3580">
        <w:rPr>
          <w:rFonts w:ascii="Arial" w:hAnsi="Arial" w:cs="Arial"/>
          <w:sz w:val="24"/>
          <w:szCs w:val="24"/>
        </w:rPr>
        <w:t xml:space="preserve">Een rondje om de voormalige Zuiderzee - nu het IJsselmeer - is niet voor niets bijzonder geliefd als fietsvakantietocht. Door het fietsen van de Zuiderzeeroute ervaar je de rijke historie van wat ook wel de ‘Gouden Cirkel’ wordt genoemd. </w:t>
      </w:r>
      <w:r w:rsidR="0071184C" w:rsidRPr="005971B8">
        <w:rPr>
          <w:rFonts w:ascii="Arial" w:hAnsi="Arial" w:cs="Arial"/>
          <w:b/>
          <w:sz w:val="24"/>
          <w:szCs w:val="24"/>
        </w:rPr>
        <w:t>Dit beschreven rondje is de kortere versie van ca. 220 Km.</w:t>
      </w:r>
      <w:r w:rsidR="0071184C" w:rsidRPr="00CB3580">
        <w:rPr>
          <w:rFonts w:ascii="Arial" w:hAnsi="Arial" w:cs="Arial"/>
          <w:sz w:val="24"/>
          <w:szCs w:val="24"/>
        </w:rPr>
        <w:t xml:space="preserve"> Dat is goed te fietsen in 3 </w:t>
      </w:r>
      <w:r w:rsidR="00CB3580">
        <w:rPr>
          <w:rFonts w:ascii="Arial" w:hAnsi="Arial" w:cs="Arial"/>
          <w:sz w:val="24"/>
          <w:szCs w:val="24"/>
        </w:rPr>
        <w:t xml:space="preserve">of 4 </w:t>
      </w:r>
      <w:r w:rsidR="0071184C" w:rsidRPr="00CB3580">
        <w:rPr>
          <w:rFonts w:ascii="Arial" w:hAnsi="Arial" w:cs="Arial"/>
          <w:sz w:val="24"/>
          <w:szCs w:val="24"/>
        </w:rPr>
        <w:t>dagen. Beleef d</w:t>
      </w:r>
      <w:r w:rsidRPr="00CB3580">
        <w:rPr>
          <w:rFonts w:ascii="Arial" w:hAnsi="Arial" w:cs="Arial"/>
          <w:sz w:val="24"/>
          <w:szCs w:val="24"/>
        </w:rPr>
        <w:t>e bedrijvigheid in de diverse vissersdorpjes</w:t>
      </w:r>
      <w:r w:rsidR="0071184C" w:rsidRPr="00CB3580">
        <w:rPr>
          <w:rFonts w:ascii="Arial" w:hAnsi="Arial" w:cs="Arial"/>
          <w:sz w:val="24"/>
          <w:szCs w:val="24"/>
        </w:rPr>
        <w:t xml:space="preserve"> en</w:t>
      </w:r>
      <w:r w:rsidRPr="00CB3580">
        <w:rPr>
          <w:rFonts w:ascii="Arial" w:hAnsi="Arial" w:cs="Arial"/>
          <w:sz w:val="24"/>
          <w:szCs w:val="24"/>
        </w:rPr>
        <w:t xml:space="preserve"> de rust en ruimte van het </w:t>
      </w:r>
      <w:proofErr w:type="spellStart"/>
      <w:r w:rsidRPr="00CB3580">
        <w:rPr>
          <w:rFonts w:ascii="Arial" w:hAnsi="Arial" w:cs="Arial"/>
          <w:sz w:val="24"/>
          <w:szCs w:val="24"/>
        </w:rPr>
        <w:t>Flevolandse</w:t>
      </w:r>
      <w:proofErr w:type="spellEnd"/>
      <w:r w:rsidRPr="00CB3580">
        <w:rPr>
          <w:rFonts w:ascii="Arial" w:hAnsi="Arial" w:cs="Arial"/>
          <w:sz w:val="24"/>
          <w:szCs w:val="24"/>
        </w:rPr>
        <w:t xml:space="preserve"> polderlandschap.</w:t>
      </w:r>
    </w:p>
    <w:p w:rsidR="00D07BD8" w:rsidRPr="00E45911" w:rsidRDefault="00D07BD8">
      <w:pPr>
        <w:rPr>
          <w:rFonts w:ascii="Arial" w:hAnsi="Arial" w:cs="Arial"/>
          <w:i/>
          <w:sz w:val="24"/>
          <w:szCs w:val="24"/>
        </w:rPr>
      </w:pPr>
      <w:r w:rsidRPr="00CB3580">
        <w:rPr>
          <w:rFonts w:ascii="Arial" w:hAnsi="Arial" w:cs="Arial"/>
          <w:i/>
          <w:sz w:val="24"/>
          <w:szCs w:val="24"/>
        </w:rPr>
        <w:t>Volg de fietsbordjes LF 23</w:t>
      </w:r>
      <w:r w:rsidR="00AB1700">
        <w:rPr>
          <w:rFonts w:ascii="Arial" w:hAnsi="Arial" w:cs="Arial"/>
          <w:i/>
          <w:sz w:val="24"/>
          <w:szCs w:val="24"/>
        </w:rPr>
        <w:t>, LF 15 (stukje LF 20) en LF 21</w:t>
      </w:r>
      <w:r w:rsidR="00552C96" w:rsidRPr="00CB3580">
        <w:rPr>
          <w:rFonts w:ascii="Arial" w:hAnsi="Arial" w:cs="Arial"/>
          <w:i/>
          <w:sz w:val="24"/>
          <w:szCs w:val="24"/>
        </w:rPr>
        <w:t>; Vanuit Amsterdam gezien richting Huizen en Harderwijk</w:t>
      </w:r>
      <w:r w:rsidR="00E45911">
        <w:rPr>
          <w:rFonts w:ascii="Arial" w:hAnsi="Arial" w:cs="Arial"/>
          <w:i/>
          <w:sz w:val="24"/>
          <w:szCs w:val="24"/>
        </w:rPr>
        <w:t xml:space="preserve"> de bordjes LF23</w:t>
      </w:r>
      <w:r w:rsidR="00552C96" w:rsidRPr="00CB3580">
        <w:rPr>
          <w:rFonts w:ascii="Arial" w:hAnsi="Arial" w:cs="Arial"/>
          <w:i/>
          <w:sz w:val="24"/>
          <w:szCs w:val="24"/>
        </w:rPr>
        <w:t>.</w:t>
      </w:r>
      <w:r w:rsidR="00CB3580">
        <w:rPr>
          <w:rFonts w:ascii="Arial" w:hAnsi="Arial" w:cs="Arial"/>
          <w:i/>
          <w:sz w:val="24"/>
          <w:szCs w:val="24"/>
        </w:rPr>
        <w:t xml:space="preserve"> </w:t>
      </w:r>
    </w:p>
    <w:p w:rsidR="005971B8" w:rsidRDefault="005971B8">
      <w:pPr>
        <w:rPr>
          <w:rFonts w:ascii="Arial" w:hAnsi="Arial" w:cs="Arial"/>
          <w:b/>
          <w:sz w:val="24"/>
          <w:szCs w:val="24"/>
        </w:rPr>
      </w:pPr>
      <w:r>
        <w:rPr>
          <w:noProof/>
          <w:lang w:eastAsia="nl-NL"/>
        </w:rPr>
        <w:drawing>
          <wp:anchor distT="0" distB="0" distL="114300" distR="114300" simplePos="0" relativeHeight="251661312" behindDoc="1" locked="0" layoutInCell="1" allowOverlap="1" wp14:anchorId="47A55109" wp14:editId="2C22AC66">
            <wp:simplePos x="0" y="0"/>
            <wp:positionH relativeFrom="column">
              <wp:posOffset>52705</wp:posOffset>
            </wp:positionH>
            <wp:positionV relativeFrom="paragraph">
              <wp:posOffset>126365</wp:posOffset>
            </wp:positionV>
            <wp:extent cx="1772920" cy="1181100"/>
            <wp:effectExtent l="133350" t="114300" r="132080" b="171450"/>
            <wp:wrapTight wrapText="bothSides">
              <wp:wrapPolygon edited="0">
                <wp:start x="-1393" y="-2090"/>
                <wp:lineTo x="-1625" y="21600"/>
                <wp:lineTo x="-928" y="24387"/>
                <wp:lineTo x="22281" y="24387"/>
                <wp:lineTo x="22977" y="21252"/>
                <wp:lineTo x="22745" y="-2090"/>
                <wp:lineTo x="-1393" y="-2090"/>
              </wp:wrapPolygon>
            </wp:wrapTight>
            <wp:docPr id="2" name="Afbeelding 2" descr="http://mw2.google.com/mw-panoramio/photos/medium/4134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w2.google.com/mw-panoramio/photos/medium/413470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292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52C96" w:rsidRPr="00744F17" w:rsidRDefault="006447A0">
      <w:pPr>
        <w:rPr>
          <w:rFonts w:ascii="Arial" w:hAnsi="Arial" w:cs="Arial"/>
          <w:sz w:val="24"/>
          <w:szCs w:val="24"/>
        </w:rPr>
      </w:pPr>
      <w:r w:rsidRPr="00CB3580">
        <w:rPr>
          <w:rFonts w:ascii="Arial" w:hAnsi="Arial" w:cs="Arial"/>
          <w:b/>
          <w:sz w:val="24"/>
          <w:szCs w:val="24"/>
        </w:rPr>
        <w:t>Spakenburg en Bunschoten</w:t>
      </w:r>
      <w:r w:rsidRPr="00CB3580">
        <w:rPr>
          <w:rFonts w:ascii="Arial" w:hAnsi="Arial" w:cs="Arial"/>
          <w:sz w:val="24"/>
          <w:szCs w:val="24"/>
        </w:rPr>
        <w:t xml:space="preserve"> Deze tweelingdorpen hebben de traditionele leefwijze en het orthodoxe geloof met elkaar gemeen. Dagelijks dragen nog zo’n 250 vrouwen de plaatselijke klederdracht. Veel mensen leven van de vis-, brood- en koekhandel. De oude haven is een ideale plek om een visje te verschalken.</w:t>
      </w:r>
    </w:p>
    <w:p w:rsidR="00744F17" w:rsidRDefault="005971B8">
      <w:pPr>
        <w:rPr>
          <w:rFonts w:ascii="Arial" w:hAnsi="Arial" w:cs="Arial"/>
          <w:b/>
          <w:sz w:val="24"/>
          <w:szCs w:val="24"/>
        </w:rPr>
      </w:pPr>
      <w:r>
        <w:rPr>
          <w:noProof/>
          <w:lang w:eastAsia="nl-NL"/>
        </w:rPr>
        <w:drawing>
          <wp:anchor distT="0" distB="0" distL="114300" distR="114300" simplePos="0" relativeHeight="251662336" behindDoc="1" locked="0" layoutInCell="1" allowOverlap="1" wp14:anchorId="4BB28B00" wp14:editId="1B8B6607">
            <wp:simplePos x="0" y="0"/>
            <wp:positionH relativeFrom="margin">
              <wp:posOffset>47625</wp:posOffset>
            </wp:positionH>
            <wp:positionV relativeFrom="paragraph">
              <wp:posOffset>120015</wp:posOffset>
            </wp:positionV>
            <wp:extent cx="1768475" cy="1266825"/>
            <wp:effectExtent l="133350" t="114300" r="136525" b="161925"/>
            <wp:wrapTight wrapText="bothSides">
              <wp:wrapPolygon edited="0">
                <wp:start x="-1396" y="-1949"/>
                <wp:lineTo x="-1629" y="21438"/>
                <wp:lineTo x="-931" y="24036"/>
                <wp:lineTo x="22337" y="24036"/>
                <wp:lineTo x="23035" y="19814"/>
                <wp:lineTo x="22802" y="-1949"/>
                <wp:lineTo x="-1396" y="-1949"/>
              </wp:wrapPolygon>
            </wp:wrapTight>
            <wp:docPr id="3" name="Afbeelding 3" descr="http://www.veluweduurzaam.nl/sites/default/files/content/images/El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luweduurzaam.nl/sites/default/files/content/images/Elbur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8475"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52C96" w:rsidRPr="00CB3580" w:rsidRDefault="00552C96">
      <w:pPr>
        <w:rPr>
          <w:rFonts w:ascii="Arial" w:hAnsi="Arial" w:cs="Arial"/>
          <w:sz w:val="24"/>
          <w:szCs w:val="24"/>
        </w:rPr>
      </w:pPr>
      <w:r w:rsidRPr="00CB3580">
        <w:rPr>
          <w:rFonts w:ascii="Arial" w:hAnsi="Arial" w:cs="Arial"/>
          <w:b/>
          <w:sz w:val="24"/>
          <w:szCs w:val="24"/>
        </w:rPr>
        <w:t>Elburg</w:t>
      </w:r>
      <w:r w:rsidRPr="00CB3580">
        <w:rPr>
          <w:rFonts w:ascii="Arial" w:hAnsi="Arial" w:cs="Arial"/>
          <w:sz w:val="24"/>
          <w:szCs w:val="24"/>
        </w:rPr>
        <w:t xml:space="preserve"> Vesting- en Hanzestadje Elburg is mooi gelegen aan het Veluwemeer en het </w:t>
      </w:r>
      <w:proofErr w:type="spellStart"/>
      <w:r w:rsidRPr="00CB3580">
        <w:rPr>
          <w:rFonts w:ascii="Arial" w:hAnsi="Arial" w:cs="Arial"/>
          <w:sz w:val="24"/>
          <w:szCs w:val="24"/>
        </w:rPr>
        <w:t>Drontermeer</w:t>
      </w:r>
      <w:proofErr w:type="spellEnd"/>
      <w:r w:rsidRPr="00CB3580">
        <w:rPr>
          <w:rFonts w:ascii="Arial" w:hAnsi="Arial" w:cs="Arial"/>
          <w:sz w:val="24"/>
          <w:szCs w:val="24"/>
        </w:rPr>
        <w:t>. Net buiten de vesting ligt de thuishaven van een flinke bottervloot. Je ‘proeft’ hier het ware Zuiderzeegevoel.</w:t>
      </w:r>
    </w:p>
    <w:p w:rsidR="00744F17" w:rsidRDefault="00744F17">
      <w:pPr>
        <w:rPr>
          <w:rFonts w:ascii="Arial" w:hAnsi="Arial" w:cs="Arial"/>
          <w:b/>
          <w:sz w:val="24"/>
          <w:szCs w:val="24"/>
        </w:rPr>
      </w:pPr>
    </w:p>
    <w:p w:rsidR="005971B8" w:rsidRDefault="005971B8">
      <w:pPr>
        <w:rPr>
          <w:rFonts w:ascii="Arial" w:hAnsi="Arial" w:cs="Arial"/>
          <w:b/>
          <w:sz w:val="24"/>
          <w:szCs w:val="24"/>
        </w:rPr>
      </w:pPr>
    </w:p>
    <w:p w:rsidR="005971B8" w:rsidRDefault="005971B8">
      <w:pPr>
        <w:rPr>
          <w:rFonts w:ascii="Arial" w:hAnsi="Arial" w:cs="Arial"/>
          <w:b/>
          <w:sz w:val="24"/>
          <w:szCs w:val="24"/>
        </w:rPr>
      </w:pPr>
    </w:p>
    <w:p w:rsidR="005971B8" w:rsidRDefault="005971B8">
      <w:pPr>
        <w:rPr>
          <w:rFonts w:ascii="Arial" w:hAnsi="Arial" w:cs="Arial"/>
          <w:b/>
          <w:sz w:val="24"/>
          <w:szCs w:val="24"/>
        </w:rPr>
      </w:pPr>
    </w:p>
    <w:p w:rsidR="005971B8" w:rsidRDefault="005971B8">
      <w:pPr>
        <w:rPr>
          <w:rFonts w:ascii="Arial" w:hAnsi="Arial" w:cs="Arial"/>
          <w:b/>
          <w:sz w:val="24"/>
          <w:szCs w:val="24"/>
        </w:rPr>
      </w:pPr>
    </w:p>
    <w:p w:rsidR="005971B8" w:rsidRDefault="005971B8">
      <w:pPr>
        <w:rPr>
          <w:rFonts w:ascii="Arial" w:hAnsi="Arial" w:cs="Arial"/>
          <w:b/>
          <w:sz w:val="24"/>
          <w:szCs w:val="24"/>
        </w:rPr>
      </w:pPr>
      <w:r>
        <w:rPr>
          <w:noProof/>
          <w:lang w:eastAsia="nl-NL"/>
        </w:rPr>
        <w:drawing>
          <wp:anchor distT="0" distB="0" distL="114300" distR="114300" simplePos="0" relativeHeight="251663360" behindDoc="1" locked="0" layoutInCell="1" allowOverlap="1" wp14:anchorId="658D2915" wp14:editId="736DF433">
            <wp:simplePos x="0" y="0"/>
            <wp:positionH relativeFrom="margin">
              <wp:align>right</wp:align>
            </wp:positionH>
            <wp:positionV relativeFrom="paragraph">
              <wp:posOffset>119380</wp:posOffset>
            </wp:positionV>
            <wp:extent cx="1936115" cy="1295400"/>
            <wp:effectExtent l="133350" t="114300" r="121285" b="171450"/>
            <wp:wrapTight wrapText="bothSides">
              <wp:wrapPolygon edited="0">
                <wp:start x="-1275" y="-1906"/>
                <wp:lineTo x="-1488" y="21600"/>
                <wp:lineTo x="-850" y="24141"/>
                <wp:lineTo x="22103" y="24141"/>
                <wp:lineTo x="22741" y="19376"/>
                <wp:lineTo x="22528" y="-1906"/>
                <wp:lineTo x="-1275" y="-1906"/>
              </wp:wrapPolygon>
            </wp:wrapTight>
            <wp:docPr id="4" name="Afbeelding 4" descr="http://ijsselpersoneel.nl/wp-content/uploads/2014/12/vacatures-kam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jsselpersoneel.nl/wp-content/uploads/2014/12/vacatures-kamp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6115"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1184C" w:rsidRPr="00CB3580" w:rsidRDefault="0071184C">
      <w:pPr>
        <w:rPr>
          <w:rFonts w:ascii="Arial" w:hAnsi="Arial" w:cs="Arial"/>
          <w:sz w:val="24"/>
          <w:szCs w:val="24"/>
        </w:rPr>
      </w:pPr>
      <w:r w:rsidRPr="00CB3580">
        <w:rPr>
          <w:rFonts w:ascii="Arial" w:hAnsi="Arial" w:cs="Arial"/>
          <w:b/>
          <w:sz w:val="24"/>
          <w:szCs w:val="24"/>
        </w:rPr>
        <w:t xml:space="preserve">Kampen </w:t>
      </w:r>
      <w:r w:rsidRPr="00CB3580">
        <w:rPr>
          <w:rFonts w:ascii="Arial" w:hAnsi="Arial" w:cs="Arial"/>
          <w:sz w:val="24"/>
          <w:szCs w:val="24"/>
        </w:rPr>
        <w:t xml:space="preserve">Een bezoek aan de historische stadskern van Kampen is zeer de moeite waard. Kampen beschikt over zo’n 500 monumenten, diverse musea, een gezellige </w:t>
      </w:r>
      <w:r w:rsidR="00112558" w:rsidRPr="00CB3580">
        <w:rPr>
          <w:rFonts w:ascii="Arial" w:hAnsi="Arial" w:cs="Arial"/>
          <w:sz w:val="24"/>
          <w:szCs w:val="24"/>
        </w:rPr>
        <w:t>winkelstraat en een nog steeds operationele sigarenfabriek.</w:t>
      </w:r>
    </w:p>
    <w:p w:rsidR="00744F17" w:rsidRDefault="00744F17">
      <w:pPr>
        <w:rPr>
          <w:rFonts w:ascii="Arial" w:hAnsi="Arial" w:cs="Arial"/>
          <w:i/>
          <w:sz w:val="24"/>
          <w:szCs w:val="24"/>
        </w:rPr>
      </w:pPr>
    </w:p>
    <w:p w:rsidR="00552C96" w:rsidRPr="00E45911" w:rsidRDefault="00CB3580">
      <w:pPr>
        <w:rPr>
          <w:rFonts w:ascii="Arial" w:hAnsi="Arial" w:cs="Arial"/>
          <w:i/>
          <w:sz w:val="24"/>
          <w:szCs w:val="24"/>
        </w:rPr>
      </w:pPr>
      <w:r w:rsidRPr="00E45911">
        <w:rPr>
          <w:rFonts w:ascii="Arial" w:hAnsi="Arial" w:cs="Arial"/>
          <w:i/>
          <w:sz w:val="24"/>
          <w:szCs w:val="24"/>
        </w:rPr>
        <w:t xml:space="preserve">Van Kampen </w:t>
      </w:r>
      <w:r w:rsidR="00892316" w:rsidRPr="00E45911">
        <w:rPr>
          <w:rFonts w:ascii="Arial" w:hAnsi="Arial" w:cs="Arial"/>
          <w:i/>
          <w:sz w:val="24"/>
          <w:szCs w:val="24"/>
        </w:rPr>
        <w:t xml:space="preserve">naar Enkhuizen volgt u </w:t>
      </w:r>
      <w:r w:rsidRPr="00E45911">
        <w:rPr>
          <w:rFonts w:ascii="Arial" w:hAnsi="Arial" w:cs="Arial"/>
          <w:i/>
          <w:sz w:val="24"/>
          <w:szCs w:val="24"/>
        </w:rPr>
        <w:t>de bordjes LF15. Met de regionale fietsknooppunten</w:t>
      </w:r>
      <w:r w:rsidR="00892316" w:rsidRPr="00E45911">
        <w:rPr>
          <w:rFonts w:ascii="Arial" w:hAnsi="Arial" w:cs="Arial"/>
          <w:i/>
          <w:sz w:val="24"/>
          <w:szCs w:val="24"/>
        </w:rPr>
        <w:t xml:space="preserve"> in Nagele 52 – 10 -  25 – 94 – 56 – 11 – 01 – 16 – 77 – 86  en 25 (Urk) vervolgt u de bordjes LF15.</w:t>
      </w:r>
      <w:r w:rsidR="00892316" w:rsidRPr="00E45911">
        <w:rPr>
          <w:rFonts w:ascii="Arial" w:hAnsi="Arial" w:cs="Arial"/>
        </w:rPr>
        <w:t xml:space="preserve"> </w:t>
      </w:r>
      <w:r w:rsidR="00F9410C" w:rsidRPr="00F9410C">
        <w:rPr>
          <w:rFonts w:ascii="Arial" w:hAnsi="Arial" w:cs="Arial"/>
          <w:i/>
        </w:rPr>
        <w:t xml:space="preserve">Je fietst over de </w:t>
      </w:r>
      <w:r w:rsidR="00F9410C">
        <w:rPr>
          <w:rFonts w:ascii="Arial" w:hAnsi="Arial" w:cs="Arial"/>
          <w:i/>
        </w:rPr>
        <w:t xml:space="preserve">vroegere </w:t>
      </w:r>
      <w:r w:rsidR="00F9410C" w:rsidRPr="00F9410C">
        <w:rPr>
          <w:rFonts w:ascii="Arial" w:hAnsi="Arial" w:cs="Arial"/>
          <w:i/>
        </w:rPr>
        <w:t>zeebodem l</w:t>
      </w:r>
      <w:r w:rsidR="00892316" w:rsidRPr="00E45911">
        <w:rPr>
          <w:rFonts w:ascii="Arial" w:hAnsi="Arial" w:cs="Arial"/>
          <w:i/>
          <w:sz w:val="24"/>
          <w:szCs w:val="24"/>
        </w:rPr>
        <w:t>angs de voorma</w:t>
      </w:r>
      <w:r w:rsidR="00552C96" w:rsidRPr="00E45911">
        <w:rPr>
          <w:rFonts w:ascii="Arial" w:hAnsi="Arial" w:cs="Arial"/>
          <w:i/>
          <w:sz w:val="24"/>
          <w:szCs w:val="24"/>
        </w:rPr>
        <w:t>l</w:t>
      </w:r>
      <w:r w:rsidR="00892316" w:rsidRPr="00E45911">
        <w:rPr>
          <w:rFonts w:ascii="Arial" w:hAnsi="Arial" w:cs="Arial"/>
          <w:i/>
          <w:sz w:val="24"/>
          <w:szCs w:val="24"/>
        </w:rPr>
        <w:t>i</w:t>
      </w:r>
      <w:r w:rsidR="00552C96" w:rsidRPr="00E45911">
        <w:rPr>
          <w:rFonts w:ascii="Arial" w:hAnsi="Arial" w:cs="Arial"/>
          <w:i/>
          <w:sz w:val="24"/>
          <w:szCs w:val="24"/>
        </w:rPr>
        <w:t>ge eilanden Schokland en Urk.</w:t>
      </w:r>
    </w:p>
    <w:p w:rsidR="005971B8" w:rsidRDefault="005971B8">
      <w:pPr>
        <w:rPr>
          <w:rFonts w:ascii="Arial" w:hAnsi="Arial" w:cs="Arial"/>
          <w:b/>
          <w:bCs/>
          <w:sz w:val="24"/>
          <w:szCs w:val="24"/>
        </w:rPr>
      </w:pPr>
      <w:r w:rsidRPr="003C563A">
        <w:rPr>
          <w:rFonts w:ascii="Arial" w:hAnsi="Arial" w:cs="Arial"/>
          <w:noProof/>
          <w:lang w:eastAsia="nl-NL"/>
        </w:rPr>
        <w:drawing>
          <wp:anchor distT="0" distB="0" distL="114300" distR="114300" simplePos="0" relativeHeight="251659264" behindDoc="1" locked="0" layoutInCell="1" allowOverlap="1" wp14:anchorId="513B7552" wp14:editId="7110A945">
            <wp:simplePos x="0" y="0"/>
            <wp:positionH relativeFrom="margin">
              <wp:posOffset>33655</wp:posOffset>
            </wp:positionH>
            <wp:positionV relativeFrom="paragraph">
              <wp:posOffset>117475</wp:posOffset>
            </wp:positionV>
            <wp:extent cx="2057400" cy="1543050"/>
            <wp:effectExtent l="114300" t="114300" r="114300" b="152400"/>
            <wp:wrapTight wrapText="bothSides">
              <wp:wrapPolygon edited="0">
                <wp:start x="-1200" y="-1600"/>
                <wp:lineTo x="-1200" y="23467"/>
                <wp:lineTo x="22600" y="23467"/>
                <wp:lineTo x="22600" y="-1600"/>
                <wp:lineTo x="-1200" y="-1600"/>
              </wp:wrapPolygon>
            </wp:wrapTight>
            <wp:docPr id="25" name="Afbeelding 25" descr="http://upload.wikimedia.org/wikipedia/commons/thumb/3/3a/Schokland4.jpg/260px-Schokla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3/3a/Schokland4.jpg/260px-Schokland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45911" w:rsidRDefault="00E45911">
      <w:pPr>
        <w:rPr>
          <w:rFonts w:ascii="Arial" w:hAnsi="Arial" w:cs="Arial"/>
          <w:b/>
          <w:sz w:val="24"/>
          <w:szCs w:val="24"/>
          <w:shd w:val="clear" w:color="auto" w:fill="FFFFFF"/>
        </w:rPr>
      </w:pPr>
      <w:r w:rsidRPr="00CB3580">
        <w:rPr>
          <w:rFonts w:ascii="Arial" w:hAnsi="Arial" w:cs="Arial"/>
          <w:b/>
          <w:bCs/>
          <w:sz w:val="24"/>
          <w:szCs w:val="24"/>
        </w:rPr>
        <w:t>Schokland</w:t>
      </w:r>
      <w:r w:rsidRPr="00CB3580">
        <w:rPr>
          <w:rStyle w:val="apple-converted-space"/>
          <w:rFonts w:ascii="Arial" w:hAnsi="Arial" w:cs="Arial"/>
          <w:sz w:val="24"/>
          <w:szCs w:val="24"/>
        </w:rPr>
        <w:t> </w:t>
      </w:r>
      <w:r w:rsidRPr="00CB3580">
        <w:rPr>
          <w:rFonts w:ascii="Arial" w:hAnsi="Arial" w:cs="Arial"/>
          <w:sz w:val="24"/>
          <w:szCs w:val="24"/>
        </w:rPr>
        <w:t>is een dorp en voormalig eiland in de</w:t>
      </w:r>
      <w:r w:rsidRPr="00CB3580">
        <w:rPr>
          <w:rStyle w:val="apple-converted-space"/>
          <w:rFonts w:ascii="Arial" w:hAnsi="Arial" w:cs="Arial"/>
          <w:sz w:val="24"/>
          <w:szCs w:val="24"/>
        </w:rPr>
        <w:t> </w:t>
      </w:r>
      <w:hyperlink r:id="rId27" w:tooltip="Noordoostpolder" w:history="1">
        <w:r w:rsidRPr="00CB3580">
          <w:rPr>
            <w:rStyle w:val="Hyperlink"/>
            <w:rFonts w:ascii="Arial" w:hAnsi="Arial" w:cs="Arial"/>
            <w:color w:val="auto"/>
            <w:sz w:val="24"/>
            <w:szCs w:val="24"/>
            <w:u w:val="none"/>
          </w:rPr>
          <w:t>Noordoostpolder</w:t>
        </w:r>
      </w:hyperlink>
      <w:r w:rsidRPr="00CB3580">
        <w:rPr>
          <w:rFonts w:ascii="Arial" w:hAnsi="Arial" w:cs="Arial"/>
          <w:sz w:val="24"/>
          <w:szCs w:val="24"/>
        </w:rPr>
        <w:t xml:space="preserve">, dat in 1859 werd ontruimd vanwege de onveilige situatie en omdat de instandhouding van het eiland te duur was. </w:t>
      </w:r>
      <w:r w:rsidRPr="00CB3580">
        <w:rPr>
          <w:rFonts w:ascii="Arial" w:hAnsi="Arial" w:cs="Arial"/>
          <w:sz w:val="24"/>
          <w:szCs w:val="24"/>
          <w:shd w:val="clear" w:color="auto" w:fill="FFFFFF"/>
        </w:rPr>
        <w:t>Op één van de drie laatste woonterpen van het voormalig eiland, de Middelbuurt, ligt nu Museum</w:t>
      </w:r>
      <w:r w:rsidRPr="00CB3580">
        <w:rPr>
          <w:rStyle w:val="apple-converted-space"/>
          <w:rFonts w:ascii="Arial" w:hAnsi="Arial" w:cs="Arial"/>
          <w:sz w:val="24"/>
          <w:szCs w:val="24"/>
          <w:shd w:val="clear" w:color="auto" w:fill="FFFFFF"/>
        </w:rPr>
        <w:t> </w:t>
      </w:r>
      <w:r w:rsidRPr="00CB3580">
        <w:rPr>
          <w:rStyle w:val="Nadruk"/>
          <w:rFonts w:ascii="Arial" w:hAnsi="Arial" w:cs="Arial"/>
          <w:bCs/>
          <w:sz w:val="24"/>
          <w:szCs w:val="24"/>
          <w:shd w:val="clear" w:color="auto" w:fill="FFFFFF"/>
        </w:rPr>
        <w:t>Schokland</w:t>
      </w:r>
      <w:r w:rsidRPr="00CB3580">
        <w:rPr>
          <w:rFonts w:ascii="Arial" w:hAnsi="Arial" w:cs="Arial"/>
          <w:sz w:val="24"/>
          <w:szCs w:val="24"/>
          <w:shd w:val="clear" w:color="auto" w:fill="FFFFFF"/>
        </w:rPr>
        <w:t>.</w:t>
      </w:r>
    </w:p>
    <w:p w:rsidR="00744F17" w:rsidRDefault="00744F17" w:rsidP="00C33866">
      <w:pPr>
        <w:rPr>
          <w:rFonts w:ascii="Arial" w:hAnsi="Arial" w:cs="Arial"/>
          <w:b/>
          <w:sz w:val="24"/>
          <w:szCs w:val="24"/>
          <w:shd w:val="clear" w:color="auto" w:fill="FFFFFF"/>
        </w:rPr>
      </w:pPr>
    </w:p>
    <w:p w:rsidR="00744F17" w:rsidRDefault="00744F17" w:rsidP="00C33866">
      <w:pPr>
        <w:rPr>
          <w:rFonts w:ascii="Arial" w:hAnsi="Arial" w:cs="Arial"/>
          <w:b/>
          <w:sz w:val="24"/>
          <w:szCs w:val="24"/>
          <w:shd w:val="clear" w:color="auto" w:fill="FFFFFF"/>
        </w:rPr>
      </w:pPr>
    </w:p>
    <w:p w:rsidR="00C33866" w:rsidRPr="00E45911" w:rsidRDefault="005971B8" w:rsidP="00C33866">
      <w:pPr>
        <w:rPr>
          <w:rFonts w:ascii="Arial" w:hAnsi="Arial" w:cs="Arial"/>
          <w:sz w:val="24"/>
          <w:szCs w:val="24"/>
        </w:rPr>
      </w:pPr>
      <w:r>
        <w:rPr>
          <w:noProof/>
          <w:lang w:eastAsia="nl-NL"/>
        </w:rPr>
        <w:drawing>
          <wp:anchor distT="0" distB="0" distL="114300" distR="114300" simplePos="0" relativeHeight="251660288" behindDoc="1" locked="0" layoutInCell="1" allowOverlap="1" wp14:anchorId="5DC33240" wp14:editId="246BB34B">
            <wp:simplePos x="0" y="0"/>
            <wp:positionH relativeFrom="margin">
              <wp:align>right</wp:align>
            </wp:positionH>
            <wp:positionV relativeFrom="paragraph">
              <wp:posOffset>13970</wp:posOffset>
            </wp:positionV>
            <wp:extent cx="2360295" cy="1409065"/>
            <wp:effectExtent l="114300" t="114300" r="116205" b="153035"/>
            <wp:wrapTight wrapText="bothSides">
              <wp:wrapPolygon edited="0">
                <wp:start x="-1046" y="-1752"/>
                <wp:lineTo x="-1046" y="23654"/>
                <wp:lineTo x="22489" y="23654"/>
                <wp:lineTo x="22489" y="-1752"/>
                <wp:lineTo x="-1046" y="-1752"/>
              </wp:wrapPolygon>
            </wp:wrapTight>
            <wp:docPr id="1" name="Afbeelding 1" descr="http://www.dagjeuit.net/userfiles/image/Urk_dagje_Urk_dagtocht_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gjeuit.net/userfiles/image/Urk_dagje_Urk_dagtocht_ur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0295" cy="1409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3866" w:rsidRPr="00CB3580">
        <w:rPr>
          <w:rFonts w:ascii="Arial" w:hAnsi="Arial" w:cs="Arial"/>
          <w:b/>
          <w:sz w:val="24"/>
          <w:szCs w:val="24"/>
          <w:shd w:val="clear" w:color="auto" w:fill="FFFFFF"/>
        </w:rPr>
        <w:t xml:space="preserve">Urk </w:t>
      </w:r>
      <w:r w:rsidR="00C33866" w:rsidRPr="00CB3580">
        <w:rPr>
          <w:rFonts w:ascii="Arial" w:hAnsi="Arial" w:cs="Arial"/>
          <w:sz w:val="24"/>
          <w:szCs w:val="24"/>
        </w:rPr>
        <w:t>Tot het gereedkomen in 1939 van de dijk die Urk met</w:t>
      </w:r>
      <w:r w:rsidR="00C33866" w:rsidRPr="00CB3580">
        <w:rPr>
          <w:rStyle w:val="apple-converted-space"/>
          <w:rFonts w:ascii="Arial" w:hAnsi="Arial" w:cs="Arial"/>
          <w:sz w:val="24"/>
          <w:szCs w:val="24"/>
        </w:rPr>
        <w:t> </w:t>
      </w:r>
      <w:hyperlink r:id="rId29" w:tooltip="Lemmer" w:history="1">
        <w:r w:rsidR="00C33866" w:rsidRPr="00CB3580">
          <w:rPr>
            <w:rStyle w:val="Hyperlink"/>
            <w:rFonts w:ascii="Arial" w:hAnsi="Arial" w:cs="Arial"/>
            <w:color w:val="auto"/>
            <w:sz w:val="24"/>
            <w:szCs w:val="24"/>
            <w:u w:val="none"/>
          </w:rPr>
          <w:t>Lemmer</w:t>
        </w:r>
      </w:hyperlink>
      <w:r w:rsidR="00C33866" w:rsidRPr="00CB3580">
        <w:rPr>
          <w:rStyle w:val="apple-converted-space"/>
          <w:rFonts w:ascii="Arial" w:hAnsi="Arial" w:cs="Arial"/>
          <w:sz w:val="24"/>
          <w:szCs w:val="24"/>
        </w:rPr>
        <w:t> </w:t>
      </w:r>
      <w:r w:rsidR="00C33866" w:rsidRPr="00CB3580">
        <w:rPr>
          <w:rFonts w:ascii="Arial" w:hAnsi="Arial" w:cs="Arial"/>
          <w:sz w:val="24"/>
          <w:szCs w:val="24"/>
        </w:rPr>
        <w:t>verbond, was Urk een eiland in het</w:t>
      </w:r>
      <w:r w:rsidR="00C33866" w:rsidRPr="00CB3580">
        <w:rPr>
          <w:rStyle w:val="apple-converted-space"/>
          <w:rFonts w:ascii="Arial" w:hAnsi="Arial" w:cs="Arial"/>
          <w:sz w:val="24"/>
          <w:szCs w:val="24"/>
        </w:rPr>
        <w:t> </w:t>
      </w:r>
      <w:hyperlink r:id="rId30" w:tooltip="IJsselmeer" w:history="1">
        <w:r w:rsidR="00C33866" w:rsidRPr="00CB3580">
          <w:rPr>
            <w:rStyle w:val="Hyperlink"/>
            <w:rFonts w:ascii="Arial" w:hAnsi="Arial" w:cs="Arial"/>
            <w:color w:val="auto"/>
            <w:sz w:val="24"/>
            <w:szCs w:val="24"/>
            <w:u w:val="none"/>
          </w:rPr>
          <w:t>IJsselmeer</w:t>
        </w:r>
      </w:hyperlink>
      <w:r w:rsidR="00C33866" w:rsidRPr="00CB3580">
        <w:rPr>
          <w:rFonts w:ascii="Arial" w:hAnsi="Arial" w:cs="Arial"/>
          <w:sz w:val="24"/>
          <w:szCs w:val="24"/>
        </w:rPr>
        <w:t>. Urk kan worden omschreven als de meest kerkelijke gemeente van Nederland. Het is een zeer hechte en gesloten gemeenschap. Het plaatselijke dialect, het</w:t>
      </w:r>
      <w:r w:rsidR="00C33866" w:rsidRPr="00CB3580">
        <w:rPr>
          <w:rStyle w:val="apple-converted-space"/>
          <w:rFonts w:ascii="Arial" w:hAnsi="Arial" w:cs="Arial"/>
          <w:sz w:val="24"/>
          <w:szCs w:val="24"/>
        </w:rPr>
        <w:t> </w:t>
      </w:r>
      <w:proofErr w:type="spellStart"/>
      <w:r w:rsidR="00C33866" w:rsidRPr="00CB3580">
        <w:rPr>
          <w:rFonts w:ascii="Arial" w:hAnsi="Arial" w:cs="Arial"/>
          <w:sz w:val="24"/>
          <w:szCs w:val="24"/>
        </w:rPr>
        <w:fldChar w:fldCharType="begin"/>
      </w:r>
      <w:r w:rsidR="00C33866" w:rsidRPr="00CB3580">
        <w:rPr>
          <w:rFonts w:ascii="Arial" w:hAnsi="Arial" w:cs="Arial"/>
          <w:sz w:val="24"/>
          <w:szCs w:val="24"/>
        </w:rPr>
        <w:instrText xml:space="preserve"> HYPERLINK "http://nl.wikipedia.org/wiki/Urkers" \o "Urkers" </w:instrText>
      </w:r>
      <w:r w:rsidR="00C33866" w:rsidRPr="00CB3580">
        <w:rPr>
          <w:rFonts w:ascii="Arial" w:hAnsi="Arial" w:cs="Arial"/>
          <w:sz w:val="24"/>
          <w:szCs w:val="24"/>
        </w:rPr>
        <w:fldChar w:fldCharType="separate"/>
      </w:r>
      <w:r w:rsidR="00C33866" w:rsidRPr="00CB3580">
        <w:rPr>
          <w:rStyle w:val="Hyperlink"/>
          <w:rFonts w:ascii="Arial" w:hAnsi="Arial" w:cs="Arial"/>
          <w:color w:val="auto"/>
          <w:sz w:val="24"/>
          <w:szCs w:val="24"/>
          <w:u w:val="none"/>
        </w:rPr>
        <w:t>Urkers</w:t>
      </w:r>
      <w:proofErr w:type="spellEnd"/>
      <w:r w:rsidR="00C33866" w:rsidRPr="00CB3580">
        <w:rPr>
          <w:rFonts w:ascii="Arial" w:hAnsi="Arial" w:cs="Arial"/>
          <w:sz w:val="24"/>
          <w:szCs w:val="24"/>
        </w:rPr>
        <w:fldChar w:fldCharType="end"/>
      </w:r>
      <w:r w:rsidR="00C33866" w:rsidRPr="00CB3580">
        <w:rPr>
          <w:rFonts w:ascii="Arial" w:hAnsi="Arial" w:cs="Arial"/>
          <w:sz w:val="24"/>
          <w:szCs w:val="24"/>
        </w:rPr>
        <w:t>, is nog buitengewoon vitaal en wijkt veel af van de andere dialecten uit de omgeving. Voor de inwoners van Urk leeft het eilandgevoel nog steeds; men woont bijvoorbeeld niet</w:t>
      </w:r>
      <w:r w:rsidR="00C33866" w:rsidRPr="00CB3580">
        <w:rPr>
          <w:rStyle w:val="apple-converted-space"/>
          <w:rFonts w:ascii="Arial" w:hAnsi="Arial" w:cs="Arial"/>
          <w:sz w:val="24"/>
          <w:szCs w:val="24"/>
        </w:rPr>
        <w:t> </w:t>
      </w:r>
      <w:r w:rsidR="00C33866" w:rsidRPr="00CB3580">
        <w:rPr>
          <w:rFonts w:ascii="Arial" w:hAnsi="Arial" w:cs="Arial"/>
          <w:i/>
          <w:iCs/>
          <w:sz w:val="24"/>
          <w:szCs w:val="24"/>
        </w:rPr>
        <w:t>in</w:t>
      </w:r>
      <w:r w:rsidR="00C33866" w:rsidRPr="00CB3580">
        <w:rPr>
          <w:rStyle w:val="apple-converted-space"/>
          <w:rFonts w:ascii="Arial" w:hAnsi="Arial" w:cs="Arial"/>
          <w:sz w:val="24"/>
          <w:szCs w:val="24"/>
        </w:rPr>
        <w:t> </w:t>
      </w:r>
      <w:r w:rsidR="00C33866" w:rsidRPr="00CB3580">
        <w:rPr>
          <w:rFonts w:ascii="Arial" w:hAnsi="Arial" w:cs="Arial"/>
          <w:sz w:val="24"/>
          <w:szCs w:val="24"/>
        </w:rPr>
        <w:t>Urk maar</w:t>
      </w:r>
      <w:r w:rsidR="00C33866" w:rsidRPr="00CB3580">
        <w:rPr>
          <w:rStyle w:val="apple-converted-space"/>
          <w:rFonts w:ascii="Arial" w:hAnsi="Arial" w:cs="Arial"/>
          <w:sz w:val="24"/>
          <w:szCs w:val="24"/>
        </w:rPr>
        <w:t> </w:t>
      </w:r>
      <w:r w:rsidR="00C33866" w:rsidRPr="00CB3580">
        <w:rPr>
          <w:rFonts w:ascii="Arial" w:hAnsi="Arial" w:cs="Arial"/>
          <w:i/>
          <w:iCs/>
          <w:sz w:val="24"/>
          <w:szCs w:val="24"/>
        </w:rPr>
        <w:t>op</w:t>
      </w:r>
      <w:r w:rsidR="00C33866" w:rsidRPr="00CB3580">
        <w:rPr>
          <w:rStyle w:val="apple-converted-space"/>
          <w:rFonts w:ascii="Arial" w:hAnsi="Arial" w:cs="Arial"/>
          <w:sz w:val="24"/>
          <w:szCs w:val="24"/>
        </w:rPr>
        <w:t> </w:t>
      </w:r>
      <w:r w:rsidR="00C33866" w:rsidRPr="00CB3580">
        <w:rPr>
          <w:rFonts w:ascii="Arial" w:hAnsi="Arial" w:cs="Arial"/>
          <w:sz w:val="24"/>
          <w:szCs w:val="24"/>
        </w:rPr>
        <w:t>Urk.</w:t>
      </w:r>
    </w:p>
    <w:p w:rsidR="00E45911" w:rsidRDefault="005971B8">
      <w:pPr>
        <w:rPr>
          <w:rFonts w:ascii="Arial" w:hAnsi="Arial" w:cs="Arial"/>
          <w:sz w:val="24"/>
          <w:szCs w:val="24"/>
        </w:rPr>
      </w:pPr>
      <w:r>
        <w:rPr>
          <w:rFonts w:ascii="Arial" w:hAnsi="Arial" w:cs="Arial"/>
          <w:sz w:val="24"/>
          <w:szCs w:val="24"/>
        </w:rPr>
        <w:t>Dan kun je</w:t>
      </w:r>
      <w:r w:rsidR="00552C96" w:rsidRPr="00CB3580">
        <w:rPr>
          <w:rFonts w:ascii="Arial" w:hAnsi="Arial" w:cs="Arial"/>
          <w:sz w:val="24"/>
          <w:szCs w:val="24"/>
        </w:rPr>
        <w:t xml:space="preserve"> in de zomermaanden de veerverbinding </w:t>
      </w:r>
      <w:r w:rsidR="00B42468">
        <w:rPr>
          <w:rFonts w:ascii="Arial" w:hAnsi="Arial" w:cs="Arial"/>
          <w:sz w:val="24"/>
          <w:szCs w:val="24"/>
        </w:rPr>
        <w:t xml:space="preserve">van Urk </w:t>
      </w:r>
      <w:r w:rsidR="00552C96" w:rsidRPr="00CB3580">
        <w:rPr>
          <w:rFonts w:ascii="Arial" w:hAnsi="Arial" w:cs="Arial"/>
          <w:sz w:val="24"/>
          <w:szCs w:val="24"/>
        </w:rPr>
        <w:t xml:space="preserve">naar Enkhuizen nemen </w:t>
      </w:r>
      <w:r w:rsidR="00B42468">
        <w:rPr>
          <w:rFonts w:ascii="Arial" w:hAnsi="Arial" w:cs="Arial"/>
          <w:sz w:val="24"/>
          <w:szCs w:val="24"/>
        </w:rPr>
        <w:t xml:space="preserve">(check de veerdagen- en tijden vooraf) </w:t>
      </w:r>
      <w:r w:rsidR="00552C96" w:rsidRPr="00CB3580">
        <w:rPr>
          <w:rFonts w:ascii="Arial" w:hAnsi="Arial" w:cs="Arial"/>
          <w:sz w:val="24"/>
          <w:szCs w:val="24"/>
        </w:rPr>
        <w:t>of via Lelystad de Houtribdijk nemen richting Enkhuizen.</w:t>
      </w:r>
      <w:r w:rsidR="00CB3580">
        <w:rPr>
          <w:rFonts w:ascii="Arial" w:hAnsi="Arial" w:cs="Arial"/>
          <w:sz w:val="24"/>
          <w:szCs w:val="24"/>
        </w:rPr>
        <w:t xml:space="preserve"> </w:t>
      </w:r>
    </w:p>
    <w:p w:rsidR="00552C96" w:rsidRPr="00E45911" w:rsidRDefault="00CB3580">
      <w:pPr>
        <w:rPr>
          <w:rFonts w:ascii="Arial" w:hAnsi="Arial" w:cs="Arial"/>
          <w:i/>
          <w:sz w:val="24"/>
          <w:szCs w:val="24"/>
        </w:rPr>
      </w:pPr>
      <w:r w:rsidRPr="00E45911">
        <w:rPr>
          <w:rFonts w:ascii="Arial" w:hAnsi="Arial" w:cs="Arial"/>
          <w:i/>
          <w:sz w:val="24"/>
          <w:szCs w:val="24"/>
        </w:rPr>
        <w:t>Tussen Enkhuizen en Amsterdam volg je de LF21.</w:t>
      </w:r>
    </w:p>
    <w:p w:rsidR="00F36496" w:rsidRDefault="00F36496">
      <w:pPr>
        <w:rPr>
          <w:rFonts w:ascii="Arial" w:hAnsi="Arial" w:cs="Arial"/>
          <w:b/>
          <w:sz w:val="24"/>
          <w:szCs w:val="24"/>
        </w:rPr>
      </w:pPr>
      <w:r>
        <w:rPr>
          <w:noProof/>
          <w:lang w:eastAsia="nl-NL"/>
        </w:rPr>
        <w:drawing>
          <wp:anchor distT="0" distB="0" distL="114300" distR="114300" simplePos="0" relativeHeight="251664384" behindDoc="1" locked="0" layoutInCell="1" allowOverlap="1" wp14:anchorId="590AC0D8" wp14:editId="0C951156">
            <wp:simplePos x="0" y="0"/>
            <wp:positionH relativeFrom="column">
              <wp:posOffset>62230</wp:posOffset>
            </wp:positionH>
            <wp:positionV relativeFrom="paragraph">
              <wp:posOffset>123825</wp:posOffset>
            </wp:positionV>
            <wp:extent cx="2114550" cy="1452880"/>
            <wp:effectExtent l="133350" t="114300" r="114300" b="147320"/>
            <wp:wrapTight wrapText="bothSides">
              <wp:wrapPolygon edited="0">
                <wp:start x="-973" y="-1699"/>
                <wp:lineTo x="-1362" y="-1133"/>
                <wp:lineTo x="-1168" y="23507"/>
                <wp:lineTo x="22573" y="23507"/>
                <wp:lineTo x="22573" y="-1699"/>
                <wp:lineTo x="-973" y="-1699"/>
              </wp:wrapPolygon>
            </wp:wrapTight>
            <wp:docPr id="5" name="Afbeelding 5" descr="http://cdn.verkeersbureaus.info/wp-content/uploads/2013/04/zuiderzeemuseum-enkhuizen-lanceert-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verkeersbureaus.info/wp-content/uploads/2013/04/zuiderzeemuseum-enkhuizen-lanceert-ap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4550" cy="145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52C96" w:rsidRPr="00CB3580" w:rsidRDefault="005971B8">
      <w:pPr>
        <w:rPr>
          <w:rFonts w:ascii="Arial" w:hAnsi="Arial" w:cs="Arial"/>
          <w:sz w:val="24"/>
          <w:szCs w:val="24"/>
        </w:rPr>
      </w:pPr>
      <w:r>
        <w:rPr>
          <w:rFonts w:ascii="Arial" w:hAnsi="Arial" w:cs="Arial"/>
          <w:sz w:val="24"/>
          <w:szCs w:val="24"/>
        </w:rPr>
        <w:t xml:space="preserve">In </w:t>
      </w:r>
      <w:r w:rsidR="00552C96" w:rsidRPr="00CB3580">
        <w:rPr>
          <w:rFonts w:ascii="Arial" w:hAnsi="Arial" w:cs="Arial"/>
          <w:b/>
          <w:sz w:val="24"/>
          <w:szCs w:val="24"/>
        </w:rPr>
        <w:t>Enkhuizen</w:t>
      </w:r>
      <w:r w:rsidR="00552C96" w:rsidRPr="00CB3580">
        <w:rPr>
          <w:rFonts w:ascii="Arial" w:hAnsi="Arial" w:cs="Arial"/>
          <w:sz w:val="24"/>
          <w:szCs w:val="24"/>
        </w:rPr>
        <w:t xml:space="preserve"> zie je al het moois van rond de hele Zuiderzee bij elkaar in het Zuiderzeemuseum: 130 oude woningen, winkels en werkplaatsen uit historische (vissers)stadjes zijn hier samengebracht.</w:t>
      </w:r>
      <w:r w:rsidR="0071184C" w:rsidRPr="00CB3580">
        <w:rPr>
          <w:rFonts w:ascii="Arial" w:hAnsi="Arial" w:cs="Arial"/>
          <w:sz w:val="24"/>
          <w:szCs w:val="24"/>
        </w:rPr>
        <w:t xml:space="preserve"> </w:t>
      </w:r>
    </w:p>
    <w:p w:rsidR="00F36496" w:rsidRDefault="00F36496">
      <w:pPr>
        <w:rPr>
          <w:rFonts w:ascii="Arial" w:hAnsi="Arial" w:cs="Arial"/>
          <w:b/>
          <w:sz w:val="24"/>
          <w:szCs w:val="24"/>
        </w:rPr>
      </w:pPr>
    </w:p>
    <w:p w:rsidR="00552C96" w:rsidRPr="00CB3580" w:rsidRDefault="00F36496">
      <w:pPr>
        <w:rPr>
          <w:rFonts w:ascii="Arial" w:hAnsi="Arial" w:cs="Arial"/>
          <w:sz w:val="24"/>
          <w:szCs w:val="24"/>
        </w:rPr>
      </w:pPr>
      <w:r>
        <w:rPr>
          <w:noProof/>
          <w:lang w:eastAsia="nl-NL"/>
        </w:rPr>
        <w:drawing>
          <wp:anchor distT="0" distB="0" distL="114300" distR="114300" simplePos="0" relativeHeight="251665408" behindDoc="1" locked="0" layoutInCell="1" allowOverlap="1" wp14:anchorId="1B944733" wp14:editId="227C3FDA">
            <wp:simplePos x="0" y="0"/>
            <wp:positionH relativeFrom="column">
              <wp:posOffset>3522980</wp:posOffset>
            </wp:positionH>
            <wp:positionV relativeFrom="paragraph">
              <wp:posOffset>119380</wp:posOffset>
            </wp:positionV>
            <wp:extent cx="2933065" cy="1221740"/>
            <wp:effectExtent l="133350" t="114300" r="133985" b="168910"/>
            <wp:wrapTight wrapText="bothSides">
              <wp:wrapPolygon edited="0">
                <wp:start x="-842" y="-2021"/>
                <wp:lineTo x="-982" y="20208"/>
                <wp:lineTo x="-701" y="24249"/>
                <wp:lineTo x="22166" y="24249"/>
                <wp:lineTo x="22446" y="20208"/>
                <wp:lineTo x="22306" y="-2021"/>
                <wp:lineTo x="-842" y="-2021"/>
              </wp:wrapPolygon>
            </wp:wrapTight>
            <wp:docPr id="6" name="Afbeelding 6" descr="http://www.westfrieseomringdijk.nl/clientdata/images/handboek/crop/940x392/tmphom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stfrieseomringdijk.nl/clientdata/images/handboek/crop/940x392/tmphomemediu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065" cy="1221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00552C96" w:rsidRPr="00CB3580">
        <w:rPr>
          <w:rFonts w:ascii="Arial" w:hAnsi="Arial" w:cs="Arial"/>
          <w:b/>
          <w:sz w:val="24"/>
          <w:szCs w:val="24"/>
        </w:rPr>
        <w:t>Westfriese</w:t>
      </w:r>
      <w:proofErr w:type="spellEnd"/>
      <w:r w:rsidR="00552C96" w:rsidRPr="00CB3580">
        <w:rPr>
          <w:rFonts w:ascii="Arial" w:hAnsi="Arial" w:cs="Arial"/>
          <w:b/>
          <w:sz w:val="24"/>
          <w:szCs w:val="24"/>
        </w:rPr>
        <w:t xml:space="preserve"> Omringdijk</w:t>
      </w:r>
      <w:r w:rsidR="00552C96" w:rsidRPr="00CB3580">
        <w:rPr>
          <w:rFonts w:ascii="Arial" w:hAnsi="Arial" w:cs="Arial"/>
          <w:sz w:val="24"/>
          <w:szCs w:val="24"/>
        </w:rPr>
        <w:t xml:space="preserve"> In de 14e eeuw was West-Friesland een eiland met rondom een 126 kilometer lange dijk. Dit is nu een </w:t>
      </w:r>
      <w:r w:rsidR="00552C96" w:rsidRPr="00CB3580">
        <w:rPr>
          <w:rFonts w:ascii="Arial" w:hAnsi="Arial" w:cs="Arial"/>
          <w:sz w:val="24"/>
          <w:szCs w:val="24"/>
        </w:rPr>
        <w:lastRenderedPageBreak/>
        <w:t>cultuurhistorisch monument. Het traject tussen Medemblik en Hoorn grenst nog steeds aan water en behoort daarom tot de mooiste delen van de dijk. Het uitzicht vanaf het fietspad bovenop is geweldig!</w:t>
      </w:r>
    </w:p>
    <w:p w:rsidR="00F36496" w:rsidRDefault="005971B8">
      <w:pPr>
        <w:rPr>
          <w:rFonts w:ascii="Arial" w:hAnsi="Arial" w:cs="Arial"/>
          <w:b/>
          <w:sz w:val="24"/>
          <w:szCs w:val="24"/>
        </w:rPr>
      </w:pPr>
      <w:r>
        <w:rPr>
          <w:noProof/>
          <w:lang w:eastAsia="nl-NL"/>
        </w:rPr>
        <w:drawing>
          <wp:anchor distT="0" distB="0" distL="114300" distR="114300" simplePos="0" relativeHeight="251666432" behindDoc="1" locked="0" layoutInCell="1" allowOverlap="1" wp14:anchorId="7BE87471" wp14:editId="1FC81A13">
            <wp:simplePos x="0" y="0"/>
            <wp:positionH relativeFrom="margin">
              <wp:posOffset>38100</wp:posOffset>
            </wp:positionH>
            <wp:positionV relativeFrom="paragraph">
              <wp:posOffset>123825</wp:posOffset>
            </wp:positionV>
            <wp:extent cx="2108200" cy="1581150"/>
            <wp:effectExtent l="114300" t="114300" r="101600" b="152400"/>
            <wp:wrapTight wrapText="bothSides">
              <wp:wrapPolygon edited="0">
                <wp:start x="-1171" y="-1561"/>
                <wp:lineTo x="-1171" y="23422"/>
                <wp:lineTo x="22446" y="23422"/>
                <wp:lineTo x="22446" y="-1561"/>
                <wp:lineTo x="-1171" y="-1561"/>
              </wp:wrapPolygon>
            </wp:wrapTight>
            <wp:docPr id="7" name="Afbeelding 7" descr="http://blog.vakantieparkhetgrootslag.nl/wp-content/uploads/2013/03/restaurant-de-hoofdtoren-in-ho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log.vakantieparkhetgrootslag.nl/wp-content/uploads/2013/03/restaurant-de-hoofdtoren-in-hoor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36496" w:rsidRDefault="00F36496">
      <w:pPr>
        <w:rPr>
          <w:rFonts w:ascii="Arial" w:hAnsi="Arial" w:cs="Arial"/>
          <w:b/>
          <w:sz w:val="24"/>
          <w:szCs w:val="24"/>
        </w:rPr>
      </w:pPr>
    </w:p>
    <w:p w:rsidR="00552C96" w:rsidRPr="00CB3580" w:rsidRDefault="00552C96">
      <w:pPr>
        <w:rPr>
          <w:rFonts w:ascii="Arial" w:hAnsi="Arial" w:cs="Arial"/>
          <w:sz w:val="24"/>
          <w:szCs w:val="24"/>
        </w:rPr>
      </w:pPr>
      <w:r w:rsidRPr="00CB3580">
        <w:rPr>
          <w:rFonts w:ascii="Arial" w:hAnsi="Arial" w:cs="Arial"/>
          <w:b/>
          <w:sz w:val="24"/>
          <w:szCs w:val="24"/>
        </w:rPr>
        <w:t>Hoorn</w:t>
      </w:r>
      <w:r w:rsidRPr="00CB3580">
        <w:rPr>
          <w:rFonts w:ascii="Arial" w:hAnsi="Arial" w:cs="Arial"/>
          <w:sz w:val="24"/>
          <w:szCs w:val="24"/>
        </w:rPr>
        <w:t xml:space="preserve"> was tijdens de Gouden Eeuw belangrijker dan Amsterdam. In het centrum staan diverse monumenten uit die tijd, zoals de Hoofdtoren aan de haven en het West-Fries museum aan het centrale plein ‘De Rode Steen’.</w:t>
      </w:r>
    </w:p>
    <w:p w:rsidR="00F36496" w:rsidRDefault="00F36496">
      <w:pPr>
        <w:rPr>
          <w:rFonts w:ascii="Arial" w:hAnsi="Arial" w:cs="Arial"/>
          <w:b/>
          <w:sz w:val="24"/>
          <w:szCs w:val="24"/>
        </w:rPr>
      </w:pPr>
      <w:r>
        <w:rPr>
          <w:noProof/>
          <w:lang w:eastAsia="nl-NL"/>
        </w:rPr>
        <w:drawing>
          <wp:anchor distT="0" distB="0" distL="114300" distR="114300" simplePos="0" relativeHeight="251668480" behindDoc="1" locked="0" layoutInCell="1" allowOverlap="1" wp14:anchorId="1BD39CC5" wp14:editId="2031EDE3">
            <wp:simplePos x="0" y="0"/>
            <wp:positionH relativeFrom="column">
              <wp:posOffset>4453255</wp:posOffset>
            </wp:positionH>
            <wp:positionV relativeFrom="paragraph">
              <wp:posOffset>635</wp:posOffset>
            </wp:positionV>
            <wp:extent cx="2057400" cy="1543050"/>
            <wp:effectExtent l="114300" t="114300" r="114300" b="152400"/>
            <wp:wrapTight wrapText="bothSides">
              <wp:wrapPolygon edited="0">
                <wp:start x="-1200" y="-1600"/>
                <wp:lineTo x="-1200" y="23467"/>
                <wp:lineTo x="22600" y="23467"/>
                <wp:lineTo x="22600" y="-1600"/>
                <wp:lineTo x="-1200" y="-1600"/>
              </wp:wrapPolygon>
            </wp:wrapTight>
            <wp:docPr id="9" name="Afbeelding 9" descr="http://www.waterpoort.com/wp-content/uploads/2012/06/Kwakelb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aterpoort.com/wp-content/uploads/2012/06/Kwakelbru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52C96" w:rsidRPr="00CB3580" w:rsidRDefault="00552C96">
      <w:pPr>
        <w:rPr>
          <w:rFonts w:ascii="Arial" w:hAnsi="Arial" w:cs="Arial"/>
          <w:sz w:val="24"/>
          <w:szCs w:val="24"/>
        </w:rPr>
      </w:pPr>
      <w:r w:rsidRPr="00CB3580">
        <w:rPr>
          <w:rFonts w:ascii="Arial" w:hAnsi="Arial" w:cs="Arial"/>
          <w:b/>
          <w:sz w:val="24"/>
          <w:szCs w:val="24"/>
        </w:rPr>
        <w:t>Volendam en Edam</w:t>
      </w:r>
      <w:r w:rsidRPr="00CB3580">
        <w:rPr>
          <w:rFonts w:ascii="Arial" w:hAnsi="Arial" w:cs="Arial"/>
          <w:sz w:val="24"/>
          <w:szCs w:val="24"/>
        </w:rPr>
        <w:t xml:space="preserve"> De oer-Hollandse houten gevels van Volendam en Marken trekken toeristen uit de hele wereld aan. Het stadje Edam - al ruim 655 jaar oud - is zeker zo mooi, maar minder druk. Stap even af om te genieten van de middeleeuwse straatjes, grachten en ophaalbruggen.</w:t>
      </w:r>
    </w:p>
    <w:p w:rsidR="005971B8" w:rsidRDefault="005971B8">
      <w:pPr>
        <w:rPr>
          <w:rFonts w:ascii="Arial" w:hAnsi="Arial" w:cs="Arial"/>
          <w:sz w:val="24"/>
          <w:szCs w:val="24"/>
        </w:rPr>
      </w:pPr>
      <w:r>
        <w:rPr>
          <w:noProof/>
          <w:lang w:eastAsia="nl-NL"/>
        </w:rPr>
        <w:drawing>
          <wp:anchor distT="0" distB="0" distL="114300" distR="114300" simplePos="0" relativeHeight="251669504" behindDoc="1" locked="0" layoutInCell="1" allowOverlap="1" wp14:anchorId="0D4708D6" wp14:editId="792AA9C5">
            <wp:simplePos x="0" y="0"/>
            <wp:positionH relativeFrom="column">
              <wp:posOffset>33655</wp:posOffset>
            </wp:positionH>
            <wp:positionV relativeFrom="paragraph">
              <wp:posOffset>127635</wp:posOffset>
            </wp:positionV>
            <wp:extent cx="1701800" cy="1276350"/>
            <wp:effectExtent l="133350" t="114300" r="127000" b="171450"/>
            <wp:wrapTight wrapText="bothSides">
              <wp:wrapPolygon edited="0">
                <wp:start x="-1451" y="-1934"/>
                <wp:lineTo x="-1693" y="21600"/>
                <wp:lineTo x="-967" y="24179"/>
                <wp:lineTo x="22245" y="24179"/>
                <wp:lineTo x="22970" y="19666"/>
                <wp:lineTo x="22728" y="-1934"/>
                <wp:lineTo x="-1451" y="-1934"/>
              </wp:wrapPolygon>
            </wp:wrapTight>
            <wp:docPr id="10" name="Afbeelding 10" descr="http://upload.wikimedia.org/wikipedia/commons/thumb/6/6a/Holysloot2.jpg/1024px-Holyslo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6/6a/Holysloot2.jpg/1024px-Holysloot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52C96" w:rsidRPr="00CB3580" w:rsidRDefault="00552C96">
      <w:pPr>
        <w:rPr>
          <w:rFonts w:ascii="Arial" w:hAnsi="Arial" w:cs="Arial"/>
          <w:sz w:val="24"/>
          <w:szCs w:val="24"/>
        </w:rPr>
      </w:pPr>
      <w:r w:rsidRPr="00CB3580">
        <w:rPr>
          <w:rFonts w:ascii="Arial" w:hAnsi="Arial" w:cs="Arial"/>
          <w:sz w:val="24"/>
          <w:szCs w:val="24"/>
        </w:rPr>
        <w:t xml:space="preserve">Via </w:t>
      </w:r>
      <w:r w:rsidRPr="00CB3580">
        <w:rPr>
          <w:rFonts w:ascii="Arial" w:hAnsi="Arial" w:cs="Arial"/>
          <w:b/>
          <w:sz w:val="24"/>
          <w:szCs w:val="24"/>
        </w:rPr>
        <w:t>waterland</w:t>
      </w:r>
      <w:r w:rsidRPr="00CB3580">
        <w:rPr>
          <w:rFonts w:ascii="Arial" w:hAnsi="Arial" w:cs="Arial"/>
          <w:sz w:val="24"/>
          <w:szCs w:val="24"/>
        </w:rPr>
        <w:t>; een uitgestrekt landelijk gebied, met vooral weiland en water. De weidsheid wordt afgewisseld door prachtige compacte dorpjes zoals Durgerdam, Ransdorp en Holysloot.</w:t>
      </w:r>
    </w:p>
    <w:p w:rsidR="005971B8" w:rsidRDefault="005971B8">
      <w:pPr>
        <w:rPr>
          <w:b/>
        </w:rPr>
      </w:pPr>
    </w:p>
    <w:p w:rsidR="005971B8" w:rsidRDefault="005971B8">
      <w:pPr>
        <w:rPr>
          <w:b/>
        </w:rPr>
      </w:pPr>
    </w:p>
    <w:p w:rsidR="005971B8" w:rsidRDefault="005971B8">
      <w:pPr>
        <w:rPr>
          <w:b/>
        </w:rPr>
      </w:pPr>
    </w:p>
    <w:p w:rsidR="00C33866" w:rsidRPr="00CB3580" w:rsidRDefault="00C33866">
      <w:r w:rsidRPr="00CB3580">
        <w:rPr>
          <w:b/>
        </w:rPr>
        <w:t>Fietsvriendelijk overnachten</w:t>
      </w:r>
      <w:r w:rsidRPr="00CB3580">
        <w:t xml:space="preserve"> Behalve door de vele fietspaden en -routes is Nederland ook een ideaal fietsvakantieland vanwege het grote en gevarieerde aanbod van fietsvriendelijke overnachtingsmogelijkheden. Aan het kwaliteitslabel </w:t>
      </w:r>
      <w:r w:rsidRPr="00CB3580">
        <w:rPr>
          <w:b/>
        </w:rPr>
        <w:t>Fietsers Welkom!</w:t>
      </w:r>
      <w:r w:rsidRPr="00CB3580">
        <w:t xml:space="preserve"> herken je de beste adressen. De locaties van </w:t>
      </w:r>
      <w:r w:rsidRPr="00CB3580">
        <w:rPr>
          <w:b/>
        </w:rPr>
        <w:t>Fietsers Welkom!</w:t>
      </w:r>
      <w:r w:rsidRPr="00CB3580">
        <w:t xml:space="preserve"> bedrijven - niet alleen de overnachtingsadressen, maar ook de </w:t>
      </w:r>
      <w:proofErr w:type="spellStart"/>
      <w:r w:rsidRPr="00CB3580">
        <w:t>daghoreca</w:t>
      </w:r>
      <w:proofErr w:type="spellEnd"/>
      <w:r w:rsidRPr="00CB3580">
        <w:t xml:space="preserve"> - staan op de Basiskaart LF-routes. Op de routepagina van de Zuiderzeeroute op nederlandfietsland.nl kun je de specifieke locaties langs de route zien. Kijk op www.nederlandfietsland.nl bij LF-routes en dan de Zuiderzeeroute.</w:t>
      </w:r>
    </w:p>
    <w:p w:rsidR="00C33866" w:rsidRDefault="00C33866">
      <w:r w:rsidRPr="00CB3580">
        <w:rPr>
          <w:b/>
        </w:rPr>
        <w:t>Volg de bewegwijzering</w:t>
      </w:r>
      <w:r w:rsidRPr="00CB3580">
        <w:t xml:space="preserve"> Dit zijn rechthoekige bordjes met groen opschrift, in twee richtingen aangebracht. Op deze bordjes staat een routenummer en een toevoeging voor de rijrichting (a of b). De a-richting is van west naar oost of van noord naar zuid. De b-richting is dus van oost naar west of van zuid naar noord.</w:t>
      </w:r>
    </w:p>
    <w:p w:rsidR="001C3BB4" w:rsidRDefault="001C3BB4"/>
    <w:p w:rsidR="001C3BB4" w:rsidRPr="001C3BB4" w:rsidRDefault="001C3BB4">
      <w:pPr>
        <w:rPr>
          <w:rFonts w:ascii="Arial" w:hAnsi="Arial" w:cs="Arial"/>
          <w:b/>
          <w:i/>
          <w:sz w:val="24"/>
          <w:szCs w:val="24"/>
        </w:rPr>
      </w:pPr>
      <w:r w:rsidRPr="001C3BB4">
        <w:rPr>
          <w:rFonts w:ascii="Arial" w:hAnsi="Arial" w:cs="Arial"/>
          <w:b/>
          <w:i/>
          <w:sz w:val="24"/>
          <w:szCs w:val="24"/>
        </w:rPr>
        <w:t>Samengesteld voor jou door</w:t>
      </w:r>
      <w:r>
        <w:rPr>
          <w:rFonts w:ascii="Arial" w:hAnsi="Arial" w:cs="Arial"/>
          <w:b/>
          <w:i/>
          <w:sz w:val="24"/>
          <w:szCs w:val="24"/>
        </w:rPr>
        <w:t>:</w:t>
      </w:r>
      <w:r w:rsidRPr="001C3BB4">
        <w:rPr>
          <w:rFonts w:ascii="Arial" w:hAnsi="Arial" w:cs="Arial"/>
          <w:b/>
          <w:i/>
          <w:sz w:val="24"/>
          <w:szCs w:val="24"/>
        </w:rPr>
        <w:t xml:space="preserve"> Vakantiepark ’t Urkerbos </w:t>
      </w:r>
      <w:r w:rsidR="00F9410C">
        <w:rPr>
          <w:rFonts w:ascii="Arial" w:hAnsi="Arial" w:cs="Arial"/>
          <w:b/>
          <w:i/>
          <w:sz w:val="24"/>
          <w:szCs w:val="24"/>
        </w:rPr>
        <w:t xml:space="preserve">te Urk </w:t>
      </w:r>
      <w:r w:rsidRPr="001C3BB4">
        <w:rPr>
          <w:rFonts w:ascii="Arial" w:hAnsi="Arial" w:cs="Arial"/>
          <w:b/>
          <w:i/>
          <w:sz w:val="24"/>
          <w:szCs w:val="24"/>
        </w:rPr>
        <w:t>en Nederlandfietsland.nl</w:t>
      </w:r>
    </w:p>
    <w:sectPr w:rsidR="001C3BB4" w:rsidRPr="001C3BB4" w:rsidSect="005971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4D"/>
    <w:rsid w:val="00112558"/>
    <w:rsid w:val="001C3BB4"/>
    <w:rsid w:val="003A275D"/>
    <w:rsid w:val="00552C96"/>
    <w:rsid w:val="005971B8"/>
    <w:rsid w:val="00633375"/>
    <w:rsid w:val="006447A0"/>
    <w:rsid w:val="007036E0"/>
    <w:rsid w:val="0071184C"/>
    <w:rsid w:val="00744F17"/>
    <w:rsid w:val="00892316"/>
    <w:rsid w:val="008F6565"/>
    <w:rsid w:val="009F034D"/>
    <w:rsid w:val="00AB1700"/>
    <w:rsid w:val="00B42468"/>
    <w:rsid w:val="00B6284A"/>
    <w:rsid w:val="00C33866"/>
    <w:rsid w:val="00CB3580"/>
    <w:rsid w:val="00CB46D5"/>
    <w:rsid w:val="00D07BD8"/>
    <w:rsid w:val="00E45911"/>
    <w:rsid w:val="00F36496"/>
    <w:rsid w:val="00F941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F03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9F034D"/>
  </w:style>
  <w:style w:type="character" w:styleId="Hyperlink">
    <w:name w:val="Hyperlink"/>
    <w:basedOn w:val="Standaardalinea-lettertype"/>
    <w:uiPriority w:val="99"/>
    <w:semiHidden/>
    <w:unhideWhenUsed/>
    <w:rsid w:val="009F034D"/>
    <w:rPr>
      <w:color w:val="0000FF"/>
      <w:u w:val="single"/>
    </w:rPr>
  </w:style>
  <w:style w:type="character" w:styleId="Nadruk">
    <w:name w:val="Emphasis"/>
    <w:basedOn w:val="Standaardalinea-lettertype"/>
    <w:uiPriority w:val="20"/>
    <w:qFormat/>
    <w:rsid w:val="00C33866"/>
    <w:rPr>
      <w:i/>
      <w:iCs/>
    </w:rPr>
  </w:style>
  <w:style w:type="paragraph" w:styleId="Geenafstand">
    <w:name w:val="No Spacing"/>
    <w:uiPriority w:val="1"/>
    <w:qFormat/>
    <w:rsid w:val="005971B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F03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9F034D"/>
  </w:style>
  <w:style w:type="character" w:styleId="Hyperlink">
    <w:name w:val="Hyperlink"/>
    <w:basedOn w:val="Standaardalinea-lettertype"/>
    <w:uiPriority w:val="99"/>
    <w:semiHidden/>
    <w:unhideWhenUsed/>
    <w:rsid w:val="009F034D"/>
    <w:rPr>
      <w:color w:val="0000FF"/>
      <w:u w:val="single"/>
    </w:rPr>
  </w:style>
  <w:style w:type="character" w:styleId="Nadruk">
    <w:name w:val="Emphasis"/>
    <w:basedOn w:val="Standaardalinea-lettertype"/>
    <w:uiPriority w:val="20"/>
    <w:qFormat/>
    <w:rsid w:val="00C33866"/>
    <w:rPr>
      <w:i/>
      <w:iCs/>
    </w:rPr>
  </w:style>
  <w:style w:type="paragraph" w:styleId="Geenafstand">
    <w:name w:val="No Spacing"/>
    <w:uiPriority w:val="1"/>
    <w:qFormat/>
    <w:rsid w:val="005971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39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l.wikipedia.org/wiki/Markermeer" TargetMode="External"/><Relationship Id="rId18" Type="http://schemas.openxmlformats.org/officeDocument/2006/relationships/hyperlink" Target="http://nl.wikipedia.org/wiki/Marken_(Markermeer)"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nl.wikipedia.org/wiki/Wieringermeerpolder" TargetMode="External"/><Relationship Id="rId34" Type="http://schemas.openxmlformats.org/officeDocument/2006/relationships/image" Target="media/image10.jpeg"/><Relationship Id="rId7" Type="http://schemas.openxmlformats.org/officeDocument/2006/relationships/hyperlink" Target="http://nl.wikipedia.org/wiki/Late_middeleeuwen" TargetMode="External"/><Relationship Id="rId12" Type="http://schemas.openxmlformats.org/officeDocument/2006/relationships/hyperlink" Target="http://nl.wikipedia.org/wiki/IJsselmeer" TargetMode="External"/><Relationship Id="rId17" Type="http://schemas.openxmlformats.org/officeDocument/2006/relationships/hyperlink" Target="http://nl.wikipedia.org/wiki/Pampus_(eiland)" TargetMode="External"/><Relationship Id="rId25" Type="http://schemas.openxmlformats.org/officeDocument/2006/relationships/image" Target="media/image4.jpeg"/><Relationship Id="rId33"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nl.wikipedia.org/wiki/Amsterdam" TargetMode="External"/><Relationship Id="rId20" Type="http://schemas.openxmlformats.org/officeDocument/2006/relationships/hyperlink" Target="http://nl.wikipedia.org/wiki/Wieringen" TargetMode="External"/><Relationship Id="rId29" Type="http://schemas.openxmlformats.org/officeDocument/2006/relationships/hyperlink" Target="http://nl.wikipedia.org/wiki/Lemmer" TargetMode="External"/><Relationship Id="rId1" Type="http://schemas.openxmlformats.org/officeDocument/2006/relationships/styles" Target="styles.xml"/><Relationship Id="rId6" Type="http://schemas.openxmlformats.org/officeDocument/2006/relationships/hyperlink" Target="http://nl.wikipedia.org/wiki/Nederland" TargetMode="External"/><Relationship Id="rId11" Type="http://schemas.openxmlformats.org/officeDocument/2006/relationships/hyperlink" Target="http://nl.wikipedia.org/wiki/Binnendijks" TargetMode="External"/><Relationship Id="rId24" Type="http://schemas.openxmlformats.org/officeDocument/2006/relationships/image" Target="media/image3.jpeg"/><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hyperlink" Target="http://nl.wikipedia.org/wiki/Binnenzee" TargetMode="External"/><Relationship Id="rId15" Type="http://schemas.openxmlformats.org/officeDocument/2006/relationships/hyperlink" Target="http://nl.wikipedia.org/wiki/Fietsroute"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nl.wikipedia.org/wiki/1932" TargetMode="External"/><Relationship Id="rId19" Type="http://schemas.openxmlformats.org/officeDocument/2006/relationships/hyperlink" Target="http://nl.wikipedia.org/wiki/Schiereiland"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nl.wikipedia.org/wiki/Afsluitdijk" TargetMode="External"/><Relationship Id="rId14" Type="http://schemas.openxmlformats.org/officeDocument/2006/relationships/hyperlink" Target="http://nl.wikipedia.org/wiki/Buitendijks" TargetMode="External"/><Relationship Id="rId22" Type="http://schemas.openxmlformats.org/officeDocument/2006/relationships/hyperlink" Target="http://nl.wikipedia.org/wiki/Noordoostpolder" TargetMode="External"/><Relationship Id="rId27" Type="http://schemas.openxmlformats.org/officeDocument/2006/relationships/hyperlink" Target="http://nl.wikipedia.org/wiki/Noordoostpolder" TargetMode="External"/><Relationship Id="rId30" Type="http://schemas.openxmlformats.org/officeDocument/2006/relationships/hyperlink" Target="http://nl.wikipedia.org/wiki/IJsselmeer" TargetMode="External"/><Relationship Id="rId35"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1119</Words>
  <Characters>6158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Schekman</dc:creator>
  <cp:lastModifiedBy>Windows-gebruiker</cp:lastModifiedBy>
  <cp:revision>2</cp:revision>
  <dcterms:created xsi:type="dcterms:W3CDTF">2019-12-20T13:13:00Z</dcterms:created>
  <dcterms:modified xsi:type="dcterms:W3CDTF">2019-12-20T13:13:00Z</dcterms:modified>
</cp:coreProperties>
</file>